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AD6" w:rsidRPr="00275AD6" w:rsidRDefault="00275AD6" w:rsidP="00275AD6">
      <w:pPr>
        <w:jc w:val="center"/>
        <w:rPr>
          <w:rFonts w:ascii="TH SarabunPSK" w:hAnsi="TH SarabunPSK" w:cs="TH SarabunPSK"/>
          <w:sz w:val="36"/>
          <w:szCs w:val="36"/>
        </w:rPr>
      </w:pPr>
      <w:r w:rsidRPr="00275AD6">
        <w:rPr>
          <w:rFonts w:ascii="TH SarabunPSK" w:hAnsi="TH SarabunPSK" w:cs="TH SarabunPSK" w:hint="cs"/>
          <w:sz w:val="36"/>
          <w:szCs w:val="36"/>
          <w:cs/>
        </w:rPr>
        <w:t>ส่วนที่  3</w:t>
      </w:r>
    </w:p>
    <w:p w:rsidR="00F9483A" w:rsidRDefault="00706CE2" w:rsidP="00275AD6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สรุปผลการพัฒนาท้องถิ่น</w:t>
      </w:r>
      <w:r w:rsidR="00275AD6" w:rsidRPr="00275AD6">
        <w:rPr>
          <w:rFonts w:ascii="TH SarabunPSK" w:hAnsi="TH SarabunPSK" w:cs="TH SarabunPSK" w:hint="cs"/>
          <w:sz w:val="36"/>
          <w:szCs w:val="36"/>
          <w:cs/>
        </w:rPr>
        <w:t>ปีที่ผ่านมา</w:t>
      </w:r>
    </w:p>
    <w:p w:rsidR="007C417C" w:rsidRPr="007C417C" w:rsidRDefault="007C417C" w:rsidP="007C417C">
      <w:pPr>
        <w:spacing w:before="240" w:after="24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องค์ประกอบ   ประกอบด้วย</w:t>
      </w:r>
    </w:p>
    <w:p w:rsidR="007C417C" w:rsidRPr="007C417C" w:rsidRDefault="007C417C" w:rsidP="007C417C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</w:rPr>
      </w:pP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1</w:t>
      </w:r>
      <w:r w:rsidR="00890EA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u w:val="single"/>
          <w:cs/>
        </w:rPr>
        <w:t>.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 การสรุปสถานการณ์การพัฒนา</w:t>
      </w:r>
    </w:p>
    <w:p w:rsidR="0076432D" w:rsidRDefault="007C417C" w:rsidP="0076432D">
      <w:pPr>
        <w:spacing w:after="0" w:line="240" w:lineRule="auto"/>
        <w:ind w:left="180" w:firstLine="54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โดยการวิเคราะห์จุดแข็ง  จุดอ่อน  โอกาสและอุปสรรค   (</w:t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</w:rPr>
        <w:t>SWOT   Analysis</w:t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7C417C" w:rsidRPr="0076432D" w:rsidRDefault="007C417C" w:rsidP="0076432D">
      <w:pPr>
        <w:spacing w:after="0" w:line="240" w:lineRule="auto"/>
        <w:ind w:left="180" w:firstLine="54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1. 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จุดแข็ง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(</w:t>
      </w:r>
      <w:proofErr w:type="spellStart"/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St</w:t>
      </w:r>
      <w:proofErr w:type="spellEnd"/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r</w:t>
      </w:r>
      <w:proofErr w:type="spellStart"/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eng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th</w:t>
      </w:r>
      <w:proofErr w:type="spellEnd"/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-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S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7C417C" w:rsidRPr="007C417C" w:rsidRDefault="007C417C" w:rsidP="006B3FB1">
      <w:pPr>
        <w:spacing w:before="120" w:after="0" w:line="240" w:lineRule="auto"/>
        <w:ind w:firstLine="144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1.1 องค์การบริหารส่วนตำบลท่านางแนว  มีแม่น้ำชีไหลผ่าน  เป็นแหล่งน้ำตามธรรมชาติ  สามารถนำ</w:t>
      </w:r>
      <w:r w:rsidR="00EC76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น้ำมา</w:t>
      </w:r>
      <w:r w:rsidR="0040259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ผลิต</w:t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เพื่อการอุปโภค บริโภค  และการเกษตรได้อย่างเพียงพอ</w:t>
      </w:r>
    </w:p>
    <w:p w:rsidR="007C417C" w:rsidRDefault="007C417C" w:rsidP="007C417C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1.2  องค์การบริหารส่วนตำบลท่านางแนว   มีภูมิประเทศที่สวยงาม </w:t>
      </w:r>
      <w:r w:rsidR="0093142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มีป่าไม้อุดมสมบูรณ์ (</w:t>
      </w:r>
      <w:r w:rsidR="006B3FB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ป่า</w:t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ภูถ้ำ)  มีน้ำใต้ดิน ที่เรียกว่า  น้ำซับ   ซึ่งอยู่บ้านน้ำซับสามารถนำ</w:t>
      </w:r>
      <w:r w:rsidR="006B3FB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น้ำ</w:t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</w:t>
      </w:r>
      <w:r w:rsidR="006B3FB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ใช้</w:t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เพื่ออุปโภค  บริโภค  และสามารถพัฒนาภูถ้ำ  ให้เป็นแหล่งท่องเที่ยวของตำบลได้</w:t>
      </w:r>
    </w:p>
    <w:p w:rsidR="0076432D" w:rsidRDefault="007C417C" w:rsidP="007C417C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1.3 ประชาชนในพื้นที่  มีการอนุรักษ์ประเพณีอันดีของท้องถิ่นไว้ดี   ซึ่งเป็นปัจจัยหนึ่งที่เอื้อต่อการพัฒนาภายในตำบล</w:t>
      </w:r>
    </w:p>
    <w:p w:rsidR="0076432D" w:rsidRDefault="0076432D" w:rsidP="007C417C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1.4</w:t>
      </w:r>
      <w:r w:rsidR="006B3FB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ประชาชนภายในองค์การบริหารส่วนตำบลท่านางแนวค่อนข้างมีศักยภาพ </w:t>
      </w:r>
      <w:r w:rsidR="006B3FB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มีความรู้ </w:t>
      </w:r>
      <w:r w:rsidR="007C417C" w:rsidRPr="007C417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วามสามารถในเกณฑ์ดี  สามารถจะเข้ามาเป็นตัวแทนของประชาชน   และสามารถขอความร่วมมือเพื่อช่วยเหลือในการ</w:t>
      </w:r>
      <w:r w:rsidR="007C417C" w:rsidRPr="007C417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ปฏิบัติงาน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</w:t>
      </w:r>
      <w:r w:rsidR="007C417C" w:rsidRPr="007C417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ทาง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ราชการได้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1.5 ในพื้นที่องค์การบริหารส่วนตำบลท่านางแนว ประชาชนมีการรวมกลุ่มอาชีพ  หลายกลุ่ม  มีการจัดตั้งกลุ่มเป็นสหกรณ์มีความเข้</w:t>
      </w:r>
      <w:r w:rsidR="007C417C" w:rsidRPr="007C417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แข็งในระดับหนึ่ง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1.6 มีทางหลวงแผ่นดิน  2065  ผ่าน  และมีรถประจำทางวิ่งตลอดวัน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1.7  เป็นศูนย์กลางการศึกษาที่ได้มาตรฐาน  โดยมีศูนย์รวมทางการศึกษาทุกระดับ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2.  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จุดอ่อน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(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Weakness – W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2.1 องค์การบริหารส่วนตำบลท่านางแนว  มีพื้นที่ติดกับแม่น้ำชี   และเป็นที่ราบลุ่มทำให้เกิดน้ำท่วมในฤดูน้ำหลาก    เป็นเหตุให้เกิดน้ำท่วมพืชผลทางเกษตรของเกษตรกรได้รับความเสียหายและบางปีฝนไม่ตกตามฤดูกาลทำให้เกิดภัยแล้ง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2.2 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พื้นที่ทางด้านทิศตะวันออก มีลักษณะเป็นเนินสลับกับป่าไม้   ดินเป็นหินกรวดลูกรังปนทราย มีแหล่งกักเก็บน้ำน้อย   </w:t>
      </w:r>
      <w:proofErr w:type="gramStart"/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บางปีฝนไม่ตกตามฤดูกาลทำให้เกิดภัยแล้ง  พื้นที่ทำการเกษตรไม่ได้ผลเท่าที่ควร</w:t>
      </w:r>
      <w:proofErr w:type="gramEnd"/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lastRenderedPageBreak/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2.3 ความขัดแย้งภายในหมู่บ้านตำบล  เป็นปัจจัยหนึ่งที่ไม่เอื้อต่อการพัฒนา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2.4  การมีส่วนร่วมจากภาคประชาชนอยู่ในระดับต่ำ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2.5  อัตราการว่างงานมีแนวโน้มเพิ่มขึ้น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2.6  รายจ่ายคร</w:t>
      </w:r>
      <w:r w:rsidR="006B3FB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ัวเรือนเพิ่มขึ้น </w:t>
      </w:r>
      <w:r w:rsidR="006B3FB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6B3FB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ขณะที่รายได้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ลดลง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2.7  การจัดสรรงบประมาณด้านการศึกษาไม่เพียงพอ  ไม่ครอบคลุมทุกด้าน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3. โอกาส</w:t>
      </w:r>
      <w:r w:rsidR="0056726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Opportunity 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- 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O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3.1 รัฐบาลมีนโยบายในการกระจายอำนาจลงสู่ท้องถิ่นมากขึ้น ไม่ว่าจะเป็นด้านบุคลากร  งบประมาณ   การตัดสินในกา</w:t>
      </w:r>
      <w:r w:rsidR="000B452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รพัฒนาด้วยตนเอง   การโอนโครงการ</w:t>
      </w:r>
      <w:r w:rsidR="000B452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งานของส่วนราชการอื่นมาให้องค์การบริหารส่วนตำบลดำเนินการแทน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3.2</w:t>
      </w:r>
      <w:r w:rsidR="000B452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การเปลี่ยนแปลงระบบการเลือกตั้งของท้องถิ่น  จะทำให้การบริหารงานขององค์การบริหารส่วนตำบลมีศักยภาพมากขึ้น    และผู้บริหารจะมองปัญหาในภาพรวมมากขึ้น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3.3</w:t>
      </w:r>
      <w:r w:rsidR="000B452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ทำให้องค์การบริหารส่วนตำบลมีอำนาจและมีอิสระในการบริหารงบป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ระมาณทำให้เกิดความคล่องตัว  และ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ทำให้คล่องตัวในการ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พัฒนาในทุกด้าน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3.4 องค์การบริหารส่วนตำบลท่านางแนว    อยู่ในเขตอำเภอที่จังหวัดให้ความสนใจในการแก้ปัญหาภัยแล้ง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3.5 องค์การบริหารส่วนตำบลท่านางแนว    มีเส้นทางการคมนาคมที่สะดวก   ทำให้การขนส่งสินค้า  และการเดินทางไปเขตอื่น ๆ  ได้สะดวก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3.6  องค์การบริหารส่วนตำบลท่านางแนว    มีแหล่งท่องเที่ยวที่สำคัญคือ ป่าภูถ้ำ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4. อุปสรรค</w:t>
      </w:r>
      <w:r w:rsidR="002C00C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Threat - T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4.1  ค่านิยมเยาวชนอนาคตของตำบลมีแนวโน้ม ฟุ่มเฟือย  ให้ความสำคัญความเป็นไทยน้อย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4.2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รับวัฒนธรรม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ต่างชาติมากขึ้น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4.3 เทคโนโลยีเปลี่ยนแปลงรวดเร็ว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นำไปสู่ปัญหาทางสังคม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ทำให้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ประชาชน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ปรับตัว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ไม่ทันต่อการเปลี่ยนแปลง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ในปัจจุบัน</w:t>
      </w:r>
    </w:p>
    <w:p w:rsidR="006B1998" w:rsidRDefault="0076432D" w:rsidP="006B1998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4.4 </w:t>
      </w:r>
      <w:r w:rsidR="00B01F7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ภัยธรรมชาติ  เช่น  ภัยแล้ง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น้ำท่วม</w:t>
      </w:r>
    </w:p>
    <w:p w:rsidR="006B1998" w:rsidRDefault="006B1998" w:rsidP="006B1998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4.5 ปัญหาการแพร่ระบาดของยาเสพติด </w:t>
      </w:r>
    </w:p>
    <w:p w:rsidR="007C417C" w:rsidRDefault="006B1998" w:rsidP="006B1998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4.6 ราคาผลผลิตทางการเกษตรตกต่ำ</w:t>
      </w:r>
    </w:p>
    <w:p w:rsidR="008A0C97" w:rsidRPr="008A0C97" w:rsidRDefault="0088411D" w:rsidP="008A0C97">
      <w:pPr>
        <w:spacing w:before="120"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16</w:t>
      </w:r>
    </w:p>
    <w:p w:rsidR="007C417C" w:rsidRPr="007C417C" w:rsidRDefault="007C417C" w:rsidP="007C417C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7C417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</w:t>
      </w:r>
      <w:r w:rsidR="0081679C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7C41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การประเมินผลการนำแผนพัฒนาไปปฏิบัติในเชิงปริมาณ</w:t>
      </w:r>
      <w:r w:rsidR="001567F9" w:rsidRPr="007C417C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567F9" w:rsidRDefault="001567F9" w:rsidP="00FE34A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</w:t>
      </w:r>
      <w:r w:rsidR="00890EA8">
        <w:rPr>
          <w:rFonts w:ascii="TH SarabunPSK" w:hAnsi="TH SarabunPSK" w:cs="TH SarabunPSK" w:hint="cs"/>
          <w:sz w:val="32"/>
          <w:szCs w:val="32"/>
          <w:cs/>
        </w:rPr>
        <w:t>ผลการดำเนินงานโครงการตามแผนพัฒนาสามปี  ประจำปี</w:t>
      </w:r>
      <w:r w:rsidR="00590157">
        <w:rPr>
          <w:rFonts w:ascii="TH SarabunPSK" w:hAnsi="TH SarabunPSK" w:cs="TH SarabunPSK" w:hint="cs"/>
          <w:sz w:val="32"/>
          <w:szCs w:val="32"/>
          <w:cs/>
        </w:rPr>
        <w:t xml:space="preserve">  2556</w:t>
      </w:r>
    </w:p>
    <w:p w:rsidR="00292702" w:rsidRDefault="00292702" w:rsidP="00292702">
      <w:pPr>
        <w:autoSpaceDE w:val="0"/>
        <w:autoSpaceDN w:val="0"/>
        <w:adjustRightInd w:val="0"/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จำนวนโครงการและงบประมาณตามแผนพัฒนาสามปี</w:t>
      </w:r>
    </w:p>
    <w:tbl>
      <w:tblPr>
        <w:tblStyle w:val="a3"/>
        <w:tblW w:w="10349" w:type="dxa"/>
        <w:tblInd w:w="-318" w:type="dxa"/>
        <w:tblLayout w:type="fixed"/>
        <w:tblLook w:val="04A0"/>
      </w:tblPr>
      <w:tblGrid>
        <w:gridCol w:w="2411"/>
        <w:gridCol w:w="709"/>
        <w:gridCol w:w="1275"/>
        <w:gridCol w:w="851"/>
        <w:gridCol w:w="1134"/>
        <w:gridCol w:w="850"/>
        <w:gridCol w:w="1134"/>
        <w:gridCol w:w="709"/>
        <w:gridCol w:w="1276"/>
      </w:tblGrid>
      <w:tr w:rsidR="00292702" w:rsidTr="003F3954">
        <w:tc>
          <w:tcPr>
            <w:tcW w:w="2411" w:type="dxa"/>
            <w:vMerge w:val="restart"/>
            <w:vAlign w:val="center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</w:p>
        </w:tc>
        <w:tc>
          <w:tcPr>
            <w:tcW w:w="1984" w:type="dxa"/>
            <w:gridSpan w:val="2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ปีที่ 1 พ.ศ.2556</w:t>
            </w:r>
          </w:p>
        </w:tc>
        <w:tc>
          <w:tcPr>
            <w:tcW w:w="1985" w:type="dxa"/>
            <w:gridSpan w:val="2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ปีที่ 2 พ.ศ.2557</w:t>
            </w:r>
          </w:p>
        </w:tc>
        <w:tc>
          <w:tcPr>
            <w:tcW w:w="1984" w:type="dxa"/>
            <w:gridSpan w:val="2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ปีที่  3 พ.ศ. 2558</w:t>
            </w:r>
          </w:p>
        </w:tc>
        <w:tc>
          <w:tcPr>
            <w:tcW w:w="1985" w:type="dxa"/>
            <w:gridSpan w:val="2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292702" w:rsidTr="003F3954">
        <w:tc>
          <w:tcPr>
            <w:tcW w:w="2411" w:type="dxa"/>
            <w:vMerge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จำนวนโครงการ</w:t>
            </w:r>
          </w:p>
        </w:tc>
        <w:tc>
          <w:tcPr>
            <w:tcW w:w="127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8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850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</w:tr>
      <w:tr w:rsidR="00292702" w:rsidTr="003F3954">
        <w:tc>
          <w:tcPr>
            <w:tcW w:w="241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>1. การพัฒนาคุณภาพคนและสังคม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50</w:t>
            </w:r>
          </w:p>
        </w:tc>
        <w:tc>
          <w:tcPr>
            <w:tcW w:w="127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7,088,973</w:t>
            </w:r>
          </w:p>
        </w:tc>
        <w:tc>
          <w:tcPr>
            <w:tcW w:w="8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47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9,323,973</w:t>
            </w:r>
          </w:p>
        </w:tc>
        <w:tc>
          <w:tcPr>
            <w:tcW w:w="850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47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7,053,973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144</w:t>
            </w:r>
          </w:p>
        </w:tc>
        <w:tc>
          <w:tcPr>
            <w:tcW w:w="127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23,466,919</w:t>
            </w:r>
          </w:p>
        </w:tc>
      </w:tr>
      <w:tr w:rsidR="00292702" w:rsidTr="003F3954">
        <w:tc>
          <w:tcPr>
            <w:tcW w:w="241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>2. การพัฒนาเมืองและชุมชนให้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น่าอยู่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51</w:t>
            </w:r>
          </w:p>
        </w:tc>
        <w:tc>
          <w:tcPr>
            <w:tcW w:w="127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154,240,650</w:t>
            </w:r>
          </w:p>
        </w:tc>
        <w:tc>
          <w:tcPr>
            <w:tcW w:w="8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49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94,770,350</w:t>
            </w:r>
          </w:p>
        </w:tc>
        <w:tc>
          <w:tcPr>
            <w:tcW w:w="850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35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100,496,500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135</w:t>
            </w:r>
          </w:p>
        </w:tc>
        <w:tc>
          <w:tcPr>
            <w:tcW w:w="127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349,507,500</w:t>
            </w:r>
          </w:p>
        </w:tc>
      </w:tr>
      <w:tr w:rsidR="00292702" w:rsidTr="003F3954">
        <w:tc>
          <w:tcPr>
            <w:tcW w:w="241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>3. การพัฒนาเศรษฐกิจชุมชนเพื่อ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การแข่งขัน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25</w:t>
            </w:r>
          </w:p>
        </w:tc>
        <w:tc>
          <w:tcPr>
            <w:tcW w:w="127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44,856,300</w:t>
            </w:r>
          </w:p>
        </w:tc>
        <w:tc>
          <w:tcPr>
            <w:tcW w:w="8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22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44,088,000</w:t>
            </w:r>
          </w:p>
        </w:tc>
        <w:tc>
          <w:tcPr>
            <w:tcW w:w="850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22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44,088,000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69</w:t>
            </w:r>
          </w:p>
        </w:tc>
        <w:tc>
          <w:tcPr>
            <w:tcW w:w="127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133,032,300</w:t>
            </w:r>
          </w:p>
        </w:tc>
      </w:tr>
      <w:tr w:rsidR="00292702" w:rsidTr="003F3954">
        <w:tc>
          <w:tcPr>
            <w:tcW w:w="241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>4. การบริหารจัดการทรัพยากร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ธรรมชาติ   และสิ่งแวดล้อมเพื่อ  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การพัฒนาอย่างยั่งยืน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45</w:t>
            </w:r>
          </w:p>
        </w:tc>
        <w:tc>
          <w:tcPr>
            <w:tcW w:w="127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122,585,000</w:t>
            </w:r>
          </w:p>
        </w:tc>
        <w:tc>
          <w:tcPr>
            <w:tcW w:w="8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39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111,584,000</w:t>
            </w:r>
          </w:p>
        </w:tc>
        <w:tc>
          <w:tcPr>
            <w:tcW w:w="850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34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145,660,000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118</w:t>
            </w:r>
          </w:p>
        </w:tc>
        <w:tc>
          <w:tcPr>
            <w:tcW w:w="127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379,829,000</w:t>
            </w:r>
          </w:p>
        </w:tc>
      </w:tr>
      <w:tr w:rsidR="00292702" w:rsidTr="003F3954">
        <w:tc>
          <w:tcPr>
            <w:tcW w:w="241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>5. ยุทธศาสตร์การพัฒนาการ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บริหารภาครัฐ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22</w:t>
            </w:r>
          </w:p>
        </w:tc>
        <w:tc>
          <w:tcPr>
            <w:tcW w:w="127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8,045,000</w:t>
            </w:r>
          </w:p>
        </w:tc>
        <w:tc>
          <w:tcPr>
            <w:tcW w:w="8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22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8,045,000</w:t>
            </w:r>
          </w:p>
        </w:tc>
        <w:tc>
          <w:tcPr>
            <w:tcW w:w="850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22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8,045,000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66</w:t>
            </w:r>
          </w:p>
        </w:tc>
        <w:tc>
          <w:tcPr>
            <w:tcW w:w="127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24,135,000</w:t>
            </w:r>
          </w:p>
        </w:tc>
      </w:tr>
      <w:tr w:rsidR="00292702" w:rsidTr="003F3954">
        <w:tc>
          <w:tcPr>
            <w:tcW w:w="241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193</w:t>
            </w:r>
          </w:p>
        </w:tc>
        <w:tc>
          <w:tcPr>
            <w:tcW w:w="127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336,815,923</w:t>
            </w:r>
          </w:p>
        </w:tc>
        <w:tc>
          <w:tcPr>
            <w:tcW w:w="8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179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267,811,323</w:t>
            </w:r>
          </w:p>
        </w:tc>
        <w:tc>
          <w:tcPr>
            <w:tcW w:w="850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160</w:t>
            </w:r>
          </w:p>
        </w:tc>
        <w:tc>
          <w:tcPr>
            <w:tcW w:w="1134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174,249,473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532</w:t>
            </w:r>
          </w:p>
        </w:tc>
        <w:tc>
          <w:tcPr>
            <w:tcW w:w="127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1688A">
              <w:rPr>
                <w:rFonts w:ascii="TH SarabunPSK" w:hAnsi="TH SarabunPSK" w:cs="TH SarabunPSK"/>
                <w:sz w:val="20"/>
                <w:szCs w:val="20"/>
                <w:cs/>
              </w:rPr>
              <w:t>778,876,719</w:t>
            </w:r>
          </w:p>
        </w:tc>
      </w:tr>
    </w:tbl>
    <w:p w:rsidR="00292702" w:rsidRPr="0031688A" w:rsidRDefault="00292702" w:rsidP="00FE34A8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1688A">
        <w:rPr>
          <w:rFonts w:ascii="TH SarabunPSK" w:hAnsi="TH SarabunPSK" w:cs="TH SarabunPSK"/>
          <w:sz w:val="32"/>
          <w:szCs w:val="32"/>
          <w:cs/>
        </w:rPr>
        <w:t>ผลการดำเนินงานตามแผนพัฒนาสามปี  2556</w:t>
      </w:r>
    </w:p>
    <w:tbl>
      <w:tblPr>
        <w:tblStyle w:val="a3"/>
        <w:tblW w:w="10314" w:type="dxa"/>
        <w:tblLayout w:type="fixed"/>
        <w:tblLook w:val="04A0"/>
      </w:tblPr>
      <w:tblGrid>
        <w:gridCol w:w="1951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585"/>
        <w:gridCol w:w="706"/>
        <w:gridCol w:w="693"/>
      </w:tblGrid>
      <w:tr w:rsidR="00292702" w:rsidTr="003F3954">
        <w:tc>
          <w:tcPr>
            <w:tcW w:w="1951" w:type="dxa"/>
            <w:vMerge w:val="restart"/>
            <w:vAlign w:val="center"/>
          </w:tcPr>
          <w:p w:rsidR="00292702" w:rsidRPr="0041008F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00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1418" w:type="dxa"/>
            <w:gridSpan w:val="2"/>
            <w:vAlign w:val="center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</w:t>
            </w:r>
          </w:p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ที่เสร็จ</w:t>
            </w:r>
          </w:p>
        </w:tc>
        <w:tc>
          <w:tcPr>
            <w:tcW w:w="1417" w:type="dxa"/>
            <w:gridSpan w:val="2"/>
            <w:vAlign w:val="center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</w:t>
            </w:r>
          </w:p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ที่อยู่ในระหว่างดำเนินการ/</w:t>
            </w:r>
          </w:p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ขออนุมัติกันเงิน</w:t>
            </w:r>
          </w:p>
        </w:tc>
        <w:tc>
          <w:tcPr>
            <w:tcW w:w="1418" w:type="dxa"/>
            <w:gridSpan w:val="2"/>
            <w:vAlign w:val="center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จำนวนโครงการ</w:t>
            </w:r>
          </w:p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ที่ไม่ได้</w:t>
            </w:r>
          </w:p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1417" w:type="dxa"/>
            <w:gridSpan w:val="2"/>
            <w:vAlign w:val="center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โครงการที่</w:t>
            </w:r>
          </w:p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ยกเลิก</w:t>
            </w:r>
          </w:p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1294" w:type="dxa"/>
            <w:gridSpan w:val="2"/>
            <w:vAlign w:val="center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จำนวนโครงการ</w:t>
            </w:r>
          </w:p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ที่มีการเพิ่มเติม</w:t>
            </w:r>
          </w:p>
        </w:tc>
        <w:tc>
          <w:tcPr>
            <w:tcW w:w="1399" w:type="dxa"/>
            <w:gridSpan w:val="2"/>
            <w:vAlign w:val="center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จำนวนโครงการทั้งหมด</w:t>
            </w:r>
          </w:p>
        </w:tc>
      </w:tr>
      <w:tr w:rsidR="00292702" w:rsidTr="003F3954">
        <w:tc>
          <w:tcPr>
            <w:tcW w:w="1951" w:type="dxa"/>
            <w:vMerge/>
          </w:tcPr>
          <w:p w:rsidR="00292702" w:rsidRDefault="00292702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709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709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09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709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709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09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585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06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693" w:type="dxa"/>
          </w:tcPr>
          <w:p w:rsidR="00292702" w:rsidRPr="004F1138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4F113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ร้อยละ</w:t>
            </w:r>
          </w:p>
        </w:tc>
      </w:tr>
      <w:tr w:rsidR="00292702" w:rsidTr="003F3954">
        <w:tc>
          <w:tcPr>
            <w:tcW w:w="19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1. การพัฒนาคุณภาพ  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คนและสังคม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32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ind w:left="-133" w:right="-108" w:hanging="117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</w:rPr>
              <w:t xml:space="preserve">  43.84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</w:rPr>
              <w:t>4.11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8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35</w:t>
            </w:r>
          </w:p>
        </w:tc>
        <w:tc>
          <w:tcPr>
            <w:tcW w:w="693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</w:rPr>
              <w:t>47.95</w:t>
            </w:r>
          </w:p>
        </w:tc>
      </w:tr>
      <w:tr w:rsidR="00292702" w:rsidTr="003F3954">
        <w:tc>
          <w:tcPr>
            <w:tcW w:w="19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>2. การพัฒนาเมืองและ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ชุมชนให้น่าอยู่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13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</w:rPr>
              <w:t>17.80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</w:rPr>
              <w:t>4.11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8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16</w:t>
            </w:r>
          </w:p>
        </w:tc>
        <w:tc>
          <w:tcPr>
            <w:tcW w:w="693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</w:rPr>
              <w:t>21.92</w:t>
            </w:r>
          </w:p>
        </w:tc>
      </w:tr>
      <w:tr w:rsidR="00292702" w:rsidTr="003F3954">
        <w:tc>
          <w:tcPr>
            <w:tcW w:w="19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>3. การพัฒนาเศรษฐกิจ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ชุมชนเพื่อการแข่งขัน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</w:rPr>
              <w:t>1.37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</w:rPr>
              <w:t>4.11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8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693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</w:rPr>
              <w:t>5.48</w:t>
            </w:r>
          </w:p>
        </w:tc>
      </w:tr>
      <w:tr w:rsidR="00292702" w:rsidTr="003F3954">
        <w:tc>
          <w:tcPr>
            <w:tcW w:w="19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>4. การบริหารจัดการ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ทรัพยากรธรรมชาติ   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และสิ่งแวดล้อมเพื่อ  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การพัฒนาอย่างยั่งยืน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</w:rPr>
              <w:t>10.96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</w:rPr>
              <w:t>1.37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8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693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</w:rPr>
              <w:t>12.33</w:t>
            </w:r>
          </w:p>
        </w:tc>
      </w:tr>
      <w:tr w:rsidR="00292702" w:rsidTr="003F3954">
        <w:tc>
          <w:tcPr>
            <w:tcW w:w="19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5. ยุทธศาสตร์การพัฒนา 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การบริหารภาครัฐ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</w:rPr>
              <w:t>10.96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</w:rPr>
              <w:t>1.37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8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10</w:t>
            </w:r>
          </w:p>
        </w:tc>
        <w:tc>
          <w:tcPr>
            <w:tcW w:w="693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</w:rPr>
              <w:t>12.33</w:t>
            </w:r>
          </w:p>
        </w:tc>
      </w:tr>
      <w:tr w:rsidR="00292702" w:rsidTr="003F3954">
        <w:tc>
          <w:tcPr>
            <w:tcW w:w="19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>รวม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62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>84.93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11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>15.07</w:t>
            </w: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8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6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73</w:t>
            </w:r>
          </w:p>
        </w:tc>
        <w:tc>
          <w:tcPr>
            <w:tcW w:w="693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100</w:t>
            </w:r>
          </w:p>
        </w:tc>
      </w:tr>
      <w:tr w:rsidR="00292702" w:rsidTr="003F3954">
        <w:tc>
          <w:tcPr>
            <w:tcW w:w="1951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31688A">
              <w:rPr>
                <w:rFonts w:ascii="TH SarabunPSK" w:hAnsi="TH SarabunPSK" w:cs="TH SarabunPSK"/>
                <w:sz w:val="26"/>
                <w:szCs w:val="26"/>
                <w:cs/>
              </w:rPr>
              <w:t>สรุปจำนวนโครงการที่ดำเนินการในปี 2556</w:t>
            </w:r>
          </w:p>
        </w:tc>
        <w:tc>
          <w:tcPr>
            <w:tcW w:w="2835" w:type="dxa"/>
            <w:gridSpan w:val="4"/>
            <w:vAlign w:val="center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88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88A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418" w:type="dxa"/>
            <w:gridSpan w:val="2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1688A">
              <w:rPr>
                <w:rFonts w:ascii="TH SarabunPSK" w:hAnsi="TH SarabunPSK" w:cs="TH SarabunPSK"/>
                <w:sz w:val="24"/>
                <w:szCs w:val="24"/>
              </w:rPr>
              <w:t xml:space="preserve">62 </w:t>
            </w:r>
            <w:r w:rsidRPr="003168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โครงกรคิดเป็นร้อยละ  </w:t>
            </w:r>
            <w:r w:rsidRPr="0031688A">
              <w:rPr>
                <w:rFonts w:ascii="TH SarabunPSK" w:hAnsi="TH SarabunPSK" w:cs="TH SarabunPSK"/>
                <w:sz w:val="24"/>
                <w:szCs w:val="24"/>
              </w:rPr>
              <w:t>84.93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85" w:type="dxa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1688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99" w:type="dxa"/>
            <w:gridSpan w:val="2"/>
            <w:vAlign w:val="center"/>
          </w:tcPr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88A">
              <w:rPr>
                <w:rFonts w:ascii="TH SarabunPSK" w:hAnsi="TH SarabunPSK" w:cs="TH SarabunPSK"/>
                <w:sz w:val="32"/>
                <w:szCs w:val="32"/>
                <w:cs/>
              </w:rPr>
              <w:t>73 โครงการ</w:t>
            </w:r>
          </w:p>
          <w:p w:rsidR="00292702" w:rsidRPr="0031688A" w:rsidRDefault="00292702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88A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31688A">
              <w:rPr>
                <w:rFonts w:ascii="TH SarabunPSK" w:hAnsi="TH SarabunPSK" w:cs="TH SarabunPSK"/>
                <w:sz w:val="32"/>
                <w:szCs w:val="32"/>
              </w:rPr>
              <w:t xml:space="preserve"> 100</w:t>
            </w:r>
          </w:p>
        </w:tc>
      </w:tr>
    </w:tbl>
    <w:p w:rsidR="0081679C" w:rsidRDefault="00292702" w:rsidP="00292702">
      <w:pPr>
        <w:jc w:val="center"/>
        <w:rPr>
          <w:cs/>
        </w:rPr>
      </w:pPr>
      <w:r>
        <w:rPr>
          <w:rFonts w:hint="cs"/>
          <w:cs/>
        </w:rPr>
        <w:t>17</w:t>
      </w:r>
    </w:p>
    <w:p w:rsidR="000C677E" w:rsidRDefault="000C677E" w:rsidP="000C67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ยุทธศาสตร์และจำนวนโครงการที่ปรากฏอยู่ในแผนดำเนินงาน  และจำนวนโครงการที่ได้ปฏิบัติ</w:t>
      </w:r>
    </w:p>
    <w:p w:rsidR="000C677E" w:rsidRDefault="000C677E" w:rsidP="000C677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5825"/>
        <w:gridCol w:w="1658"/>
        <w:gridCol w:w="1759"/>
      </w:tblGrid>
      <w:tr w:rsidR="000C677E" w:rsidTr="003F3954">
        <w:tc>
          <w:tcPr>
            <w:tcW w:w="6062" w:type="dxa"/>
            <w:vMerge w:val="restart"/>
            <w:vAlign w:val="center"/>
          </w:tcPr>
          <w:p w:rsidR="000C677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508" w:type="dxa"/>
            <w:gridSpan w:val="2"/>
            <w:vAlign w:val="center"/>
          </w:tcPr>
          <w:p w:rsidR="000C677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</w:tc>
      </w:tr>
      <w:tr w:rsidR="000C677E" w:rsidTr="003F3954">
        <w:tc>
          <w:tcPr>
            <w:tcW w:w="6062" w:type="dxa"/>
            <w:vMerge/>
          </w:tcPr>
          <w:p w:rsidR="000C677E" w:rsidRDefault="000C677E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C677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จำนวนโครงการที่ปรากฏอยู่ในแผน</w:t>
            </w:r>
          </w:p>
        </w:tc>
        <w:tc>
          <w:tcPr>
            <w:tcW w:w="1807" w:type="dxa"/>
          </w:tcPr>
          <w:p w:rsidR="000C677E" w:rsidRPr="002C6877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จำนวนโครงการที่ได้ปฏิบัติ</w:t>
            </w:r>
          </w:p>
        </w:tc>
      </w:tr>
      <w:tr w:rsidR="000C677E" w:rsidTr="003F3954">
        <w:tc>
          <w:tcPr>
            <w:tcW w:w="6062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1. การพัฒนาคุณภาพคนและสังคม</w:t>
            </w:r>
          </w:p>
        </w:tc>
        <w:tc>
          <w:tcPr>
            <w:tcW w:w="1701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807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</w:p>
        </w:tc>
      </w:tr>
      <w:tr w:rsidR="000C677E" w:rsidTr="003F3954">
        <w:tc>
          <w:tcPr>
            <w:tcW w:w="6062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2. การพัฒนาเมืองและชุมชนให้น่าอยู่</w:t>
            </w:r>
          </w:p>
        </w:tc>
        <w:tc>
          <w:tcPr>
            <w:tcW w:w="1701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807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</w:tr>
      <w:tr w:rsidR="000C677E" w:rsidTr="003F3954">
        <w:tc>
          <w:tcPr>
            <w:tcW w:w="6062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3. การพัฒนาเศรษฐกิจชุมชนเพื่อการแข่งขัน</w:t>
            </w:r>
          </w:p>
        </w:tc>
        <w:tc>
          <w:tcPr>
            <w:tcW w:w="1701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807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0C677E" w:rsidTr="003F3954">
        <w:tc>
          <w:tcPr>
            <w:tcW w:w="6062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4. การบริหารจัดการทรัพยากรธรรมชาติและสิ่งแวดล้อมเพื่อการ</w:t>
            </w:r>
          </w:p>
          <w:p w:rsidR="000C677E" w:rsidRPr="003474CE" w:rsidRDefault="000C677E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พัฒนาอย่างยั่งยืน</w:t>
            </w:r>
          </w:p>
        </w:tc>
        <w:tc>
          <w:tcPr>
            <w:tcW w:w="1701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07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</w:tr>
      <w:tr w:rsidR="000C677E" w:rsidTr="003F3954">
        <w:tc>
          <w:tcPr>
            <w:tcW w:w="6062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5. การพัฒนาการบริหารภาครัฐ</w:t>
            </w:r>
          </w:p>
        </w:tc>
        <w:tc>
          <w:tcPr>
            <w:tcW w:w="1701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07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</w:tr>
      <w:tr w:rsidR="000C677E" w:rsidTr="003F3954">
        <w:tc>
          <w:tcPr>
            <w:tcW w:w="6062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73</w:t>
            </w:r>
          </w:p>
        </w:tc>
        <w:tc>
          <w:tcPr>
            <w:tcW w:w="1807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62</w:t>
            </w:r>
          </w:p>
        </w:tc>
      </w:tr>
      <w:tr w:rsidR="000C677E" w:rsidTr="003F3954">
        <w:tc>
          <w:tcPr>
            <w:tcW w:w="6062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701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807" w:type="dxa"/>
          </w:tcPr>
          <w:p w:rsidR="000C677E" w:rsidRPr="003474CE" w:rsidRDefault="000C677E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4CE">
              <w:rPr>
                <w:rFonts w:ascii="TH SarabunPSK" w:hAnsi="TH SarabunPSK" w:cs="TH SarabunPSK"/>
                <w:sz w:val="32"/>
                <w:szCs w:val="32"/>
                <w:cs/>
              </w:rPr>
              <w:t>84.93</w:t>
            </w:r>
          </w:p>
        </w:tc>
      </w:tr>
    </w:tbl>
    <w:p w:rsidR="00275AD6" w:rsidRPr="0081679C" w:rsidRDefault="0081679C" w:rsidP="005A141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81679C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81679C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การประเมินประสิทธิผลของแผนพัฒนาในเชิงคุณภาพ</w:t>
      </w:r>
    </w:p>
    <w:p w:rsidR="0081679C" w:rsidRDefault="0081679C" w:rsidP="0081679C">
      <w:pPr>
        <w:spacing w:after="0"/>
        <w:rPr>
          <w:rFonts w:ascii="TH SarabunPSK" w:hAnsi="TH SarabunPSK" w:cs="TH SarabunPSK"/>
          <w:sz w:val="32"/>
          <w:szCs w:val="32"/>
        </w:rPr>
      </w:pPr>
      <w:r w:rsidRPr="0081679C"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</w:t>
      </w:r>
    </w:p>
    <w:tbl>
      <w:tblPr>
        <w:tblStyle w:val="a3"/>
        <w:tblW w:w="10348" w:type="dxa"/>
        <w:tblInd w:w="-34" w:type="dxa"/>
        <w:tblLayout w:type="fixed"/>
        <w:tblLook w:val="04A0"/>
      </w:tblPr>
      <w:tblGrid>
        <w:gridCol w:w="2127"/>
        <w:gridCol w:w="425"/>
        <w:gridCol w:w="2693"/>
        <w:gridCol w:w="1276"/>
        <w:gridCol w:w="1276"/>
        <w:gridCol w:w="1276"/>
        <w:gridCol w:w="1275"/>
      </w:tblGrid>
      <w:tr w:rsidR="0031688A" w:rsidTr="007914F0">
        <w:tc>
          <w:tcPr>
            <w:tcW w:w="2127" w:type="dxa"/>
            <w:vAlign w:val="center"/>
          </w:tcPr>
          <w:p w:rsidR="0031688A" w:rsidRPr="005A1410" w:rsidRDefault="0031688A" w:rsidP="00CC41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25" w:type="dxa"/>
            <w:vAlign w:val="center"/>
          </w:tcPr>
          <w:p w:rsidR="0031688A" w:rsidRPr="005A1410" w:rsidRDefault="0031688A" w:rsidP="00CC41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2693" w:type="dxa"/>
            <w:vAlign w:val="center"/>
          </w:tcPr>
          <w:p w:rsidR="0031688A" w:rsidRPr="005A1410" w:rsidRDefault="0031688A" w:rsidP="00CC412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</w:tcPr>
          <w:p w:rsidR="0031688A" w:rsidRPr="005A1410" w:rsidRDefault="0031688A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31688A" w:rsidRPr="005A1410" w:rsidRDefault="0031688A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ตาม</w:t>
            </w:r>
          </w:p>
          <w:p w:rsidR="0031688A" w:rsidRPr="005A1410" w:rsidRDefault="0031688A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แผน 3 ปี</w:t>
            </w:r>
          </w:p>
        </w:tc>
        <w:tc>
          <w:tcPr>
            <w:tcW w:w="1276" w:type="dxa"/>
          </w:tcPr>
          <w:p w:rsidR="0031688A" w:rsidRPr="005A1410" w:rsidRDefault="0031688A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งบประมาณตาม</w:t>
            </w:r>
          </w:p>
          <w:p w:rsidR="0031688A" w:rsidRPr="005A1410" w:rsidRDefault="0031688A" w:rsidP="005A141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ข้อบัญญัติ</w:t>
            </w:r>
          </w:p>
        </w:tc>
        <w:tc>
          <w:tcPr>
            <w:tcW w:w="1276" w:type="dxa"/>
          </w:tcPr>
          <w:p w:rsidR="007914F0" w:rsidRDefault="0031688A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31688A" w:rsidRPr="005A1410" w:rsidRDefault="0031688A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ที่จ่ายจริง</w:t>
            </w:r>
          </w:p>
          <w:p w:rsidR="0031688A" w:rsidRPr="005A1410" w:rsidRDefault="0031688A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31688A" w:rsidRPr="005A1410" w:rsidRDefault="0031688A" w:rsidP="000C7B6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CC4129" w:rsidTr="007914F0">
        <w:tc>
          <w:tcPr>
            <w:tcW w:w="2127" w:type="dxa"/>
            <w:vMerge w:val="restart"/>
          </w:tcPr>
          <w:p w:rsidR="00932C1F" w:rsidRDefault="00CC4129" w:rsidP="005A14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932C1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932C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32C1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การพัฒนาคุณภาพ</w:t>
            </w:r>
            <w:r w:rsidR="00932C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C4129" w:rsidRPr="00932C1F" w:rsidRDefault="00932C1F" w:rsidP="00932C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C4129" w:rsidRPr="00932C1F">
              <w:rPr>
                <w:rFonts w:ascii="TH SarabunPSK" w:hAnsi="TH SarabunPSK" w:cs="TH SarabunPSK" w:hint="cs"/>
                <w:sz w:val="32"/>
                <w:szCs w:val="32"/>
                <w:cs/>
              </w:rPr>
              <w:t>คนและสังคม</w:t>
            </w:r>
          </w:p>
        </w:tc>
        <w:tc>
          <w:tcPr>
            <w:tcW w:w="425" w:type="dxa"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693" w:type="dxa"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โครงการสนับสนุนค่าพาหนะเด็กนักเรียนโรงเรียนบ้าน</w:t>
            </w:r>
          </w:p>
          <w:p w:rsidR="00CC4129" w:rsidRPr="005A1410" w:rsidRDefault="00CC4129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276" w:type="dxa"/>
          </w:tcPr>
          <w:p w:rsidR="00CC4129" w:rsidRPr="005A1410" w:rsidRDefault="00CD236C" w:rsidP="00CD236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100,000</w:t>
            </w:r>
          </w:p>
        </w:tc>
        <w:tc>
          <w:tcPr>
            <w:tcW w:w="1276" w:type="dxa"/>
          </w:tcPr>
          <w:p w:rsidR="00CC4129" w:rsidRPr="0000197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1970">
              <w:rPr>
                <w:rFonts w:ascii="TH SarabunPSK" w:hAnsi="TH SarabunPSK" w:cs="TH SarabunPSK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</w:tcPr>
          <w:p w:rsidR="00CC4129" w:rsidRPr="0000197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1970">
              <w:rPr>
                <w:rFonts w:ascii="TH SarabunPSK" w:hAnsi="TH SarabunPSK" w:cs="TH SarabunPSK"/>
                <w:sz w:val="32"/>
                <w:szCs w:val="32"/>
                <w:cs/>
              </w:rPr>
              <w:t>80,000</w:t>
            </w:r>
          </w:p>
        </w:tc>
        <w:tc>
          <w:tcPr>
            <w:tcW w:w="1275" w:type="dxa"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C4129" w:rsidTr="007914F0">
        <w:tc>
          <w:tcPr>
            <w:tcW w:w="2127" w:type="dxa"/>
            <w:vMerge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7914F0" w:rsidRDefault="00CC4129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โครงการสนับสนุนค่าพาหนะเด็กนักเรียนโรงเรียนบ้าน</w:t>
            </w:r>
          </w:p>
          <w:p w:rsidR="00CC4129" w:rsidRPr="005A1410" w:rsidRDefault="00CC4129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โนนเขวาประชาศึกษา</w:t>
            </w:r>
          </w:p>
        </w:tc>
        <w:tc>
          <w:tcPr>
            <w:tcW w:w="1276" w:type="dxa"/>
          </w:tcPr>
          <w:p w:rsidR="00CC4129" w:rsidRPr="005A1410" w:rsidRDefault="00CD236C" w:rsidP="00CD236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60,000</w:t>
            </w:r>
          </w:p>
        </w:tc>
        <w:tc>
          <w:tcPr>
            <w:tcW w:w="1276" w:type="dxa"/>
          </w:tcPr>
          <w:p w:rsidR="00CC4129" w:rsidRPr="0000197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1970">
              <w:rPr>
                <w:rFonts w:ascii="TH SarabunPSK" w:hAnsi="TH SarabunPSK" w:cs="TH SarabunPSK"/>
                <w:sz w:val="32"/>
                <w:szCs w:val="32"/>
                <w:cs/>
              </w:rPr>
              <w:t>60,000</w:t>
            </w:r>
          </w:p>
        </w:tc>
        <w:tc>
          <w:tcPr>
            <w:tcW w:w="1276" w:type="dxa"/>
          </w:tcPr>
          <w:p w:rsidR="00CC4129" w:rsidRPr="0000197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1970">
              <w:rPr>
                <w:rFonts w:ascii="TH SarabunPSK" w:hAnsi="TH SarabunPSK" w:cs="TH SarabunPSK"/>
                <w:sz w:val="32"/>
                <w:szCs w:val="32"/>
                <w:cs/>
              </w:rPr>
              <w:t>60,000</w:t>
            </w:r>
          </w:p>
        </w:tc>
        <w:tc>
          <w:tcPr>
            <w:tcW w:w="1275" w:type="dxa"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C4129" w:rsidTr="007914F0">
        <w:tc>
          <w:tcPr>
            <w:tcW w:w="2127" w:type="dxa"/>
            <w:vMerge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โครงการสนับสนุนค่าพาหนะเด็กนักเรียนศูนย์พัฒนาเด็กเล็กตำบลท่านางแนว</w:t>
            </w:r>
          </w:p>
        </w:tc>
        <w:tc>
          <w:tcPr>
            <w:tcW w:w="1276" w:type="dxa"/>
          </w:tcPr>
          <w:p w:rsidR="00CC4129" w:rsidRPr="005A1410" w:rsidRDefault="00F7713C" w:rsidP="00CD236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140,000</w:t>
            </w:r>
          </w:p>
        </w:tc>
        <w:tc>
          <w:tcPr>
            <w:tcW w:w="1276" w:type="dxa"/>
          </w:tcPr>
          <w:p w:rsidR="00CC4129" w:rsidRPr="0000197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1970">
              <w:rPr>
                <w:rFonts w:ascii="TH SarabunPSK" w:hAnsi="TH SarabunPSK" w:cs="TH SarabunPSK"/>
                <w:sz w:val="32"/>
                <w:szCs w:val="32"/>
                <w:cs/>
              </w:rPr>
              <w:t>96,000</w:t>
            </w:r>
          </w:p>
        </w:tc>
        <w:tc>
          <w:tcPr>
            <w:tcW w:w="1276" w:type="dxa"/>
          </w:tcPr>
          <w:p w:rsidR="00CC4129" w:rsidRPr="0000197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1970">
              <w:rPr>
                <w:rFonts w:ascii="TH SarabunPSK" w:hAnsi="TH SarabunPSK" w:cs="TH SarabunPSK"/>
                <w:sz w:val="32"/>
                <w:szCs w:val="32"/>
                <w:cs/>
              </w:rPr>
              <w:t>77,000</w:t>
            </w:r>
          </w:p>
        </w:tc>
        <w:tc>
          <w:tcPr>
            <w:tcW w:w="1275" w:type="dxa"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129" w:rsidTr="007914F0">
        <w:tc>
          <w:tcPr>
            <w:tcW w:w="2127" w:type="dxa"/>
            <w:vMerge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โครงการจัดหารอาหารเสริม (นม) สำหรับเด็กในโรงเรียนและศูนย์พัฒนาเด็กเล็กตำบลท่านางแนว</w:t>
            </w:r>
          </w:p>
        </w:tc>
        <w:tc>
          <w:tcPr>
            <w:tcW w:w="1276" w:type="dxa"/>
          </w:tcPr>
          <w:p w:rsidR="00CC4129" w:rsidRPr="00707F68" w:rsidRDefault="00707F68" w:rsidP="00CD236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7F68">
              <w:rPr>
                <w:rFonts w:ascii="TH SarabunPSK" w:hAnsi="TH SarabunPSK" w:cs="TH SarabunPSK" w:hint="cs"/>
                <w:sz w:val="32"/>
                <w:szCs w:val="32"/>
                <w:cs/>
              </w:rPr>
              <w:t>810,000</w:t>
            </w:r>
          </w:p>
        </w:tc>
        <w:tc>
          <w:tcPr>
            <w:tcW w:w="1276" w:type="dxa"/>
          </w:tcPr>
          <w:p w:rsidR="00CC4129" w:rsidRPr="0000197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1970">
              <w:rPr>
                <w:rFonts w:ascii="TH SarabunPSK" w:hAnsi="TH SarabunPSK" w:cs="TH SarabunPSK"/>
                <w:sz w:val="32"/>
                <w:szCs w:val="32"/>
                <w:cs/>
              </w:rPr>
              <w:t>753,060</w:t>
            </w:r>
          </w:p>
        </w:tc>
        <w:tc>
          <w:tcPr>
            <w:tcW w:w="1276" w:type="dxa"/>
          </w:tcPr>
          <w:p w:rsidR="00CC4129" w:rsidRPr="0000197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1970">
              <w:rPr>
                <w:rFonts w:ascii="TH SarabunPSK" w:hAnsi="TH SarabunPSK" w:cs="TH SarabunPSK"/>
                <w:sz w:val="32"/>
                <w:szCs w:val="32"/>
                <w:cs/>
              </w:rPr>
              <w:t>682,028.42</w:t>
            </w:r>
          </w:p>
        </w:tc>
        <w:tc>
          <w:tcPr>
            <w:tcW w:w="1275" w:type="dxa"/>
          </w:tcPr>
          <w:p w:rsidR="00CC4129" w:rsidRPr="005A1410" w:rsidRDefault="00CC4129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31688A" w:rsidRDefault="005A1410" w:rsidP="005A141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18</w:t>
      </w:r>
    </w:p>
    <w:tbl>
      <w:tblPr>
        <w:tblStyle w:val="a3"/>
        <w:tblW w:w="10348" w:type="dxa"/>
        <w:tblInd w:w="-34" w:type="dxa"/>
        <w:tblLayout w:type="fixed"/>
        <w:tblLook w:val="04A0"/>
      </w:tblPr>
      <w:tblGrid>
        <w:gridCol w:w="2127"/>
        <w:gridCol w:w="567"/>
        <w:gridCol w:w="2551"/>
        <w:gridCol w:w="1276"/>
        <w:gridCol w:w="1276"/>
        <w:gridCol w:w="1276"/>
        <w:gridCol w:w="1275"/>
      </w:tblGrid>
      <w:tr w:rsidR="005A1410" w:rsidRPr="005A1410" w:rsidTr="00EE0CDD">
        <w:tc>
          <w:tcPr>
            <w:tcW w:w="2127" w:type="dxa"/>
          </w:tcPr>
          <w:p w:rsidR="005A1410" w:rsidRPr="005A141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ยุทธศาสตร์</w:t>
            </w:r>
          </w:p>
        </w:tc>
        <w:tc>
          <w:tcPr>
            <w:tcW w:w="567" w:type="dxa"/>
          </w:tcPr>
          <w:p w:rsidR="005A1410" w:rsidRPr="005A141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2551" w:type="dxa"/>
          </w:tcPr>
          <w:p w:rsidR="005A1410" w:rsidRPr="005A141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</w:tcPr>
          <w:p w:rsidR="005A1410" w:rsidRPr="005A141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5A1410" w:rsidRPr="005A141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ตาม</w:t>
            </w:r>
          </w:p>
          <w:p w:rsidR="005A1410" w:rsidRPr="005A141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แผน 3 ปี</w:t>
            </w:r>
          </w:p>
        </w:tc>
        <w:tc>
          <w:tcPr>
            <w:tcW w:w="1276" w:type="dxa"/>
          </w:tcPr>
          <w:p w:rsidR="005A1410" w:rsidRPr="005A141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งบประมาณตาม</w:t>
            </w:r>
          </w:p>
          <w:p w:rsidR="005A1410" w:rsidRPr="005A141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ข้อบัญญัติ</w:t>
            </w:r>
          </w:p>
        </w:tc>
        <w:tc>
          <w:tcPr>
            <w:tcW w:w="1276" w:type="dxa"/>
          </w:tcPr>
          <w:p w:rsidR="007914F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5A1410" w:rsidRPr="005A141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ที่จ่ายจริง</w:t>
            </w:r>
          </w:p>
          <w:p w:rsidR="005A1410" w:rsidRPr="005A141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A1410" w:rsidRPr="005A1410" w:rsidRDefault="005A141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DB6711" w:rsidRPr="005A1410" w:rsidTr="00EE0CDD">
        <w:tc>
          <w:tcPr>
            <w:tcW w:w="2127" w:type="dxa"/>
            <w:vMerge w:val="restart"/>
          </w:tcPr>
          <w:p w:rsidR="00DB6711" w:rsidRPr="00932C1F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932C1F">
              <w:rPr>
                <w:rFonts w:ascii="TH SarabunPSK" w:hAnsi="TH SarabunPSK" w:cs="TH SarabunPSK"/>
                <w:sz w:val="32"/>
                <w:szCs w:val="32"/>
                <w:cs/>
              </w:rPr>
              <w:t>1. การพัฒนาคุณภาพ</w:t>
            </w:r>
          </w:p>
          <w:p w:rsidR="00DB6711" w:rsidRPr="00932C1F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932C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คนและสังคม</w:t>
            </w:r>
          </w:p>
        </w:tc>
        <w:tc>
          <w:tcPr>
            <w:tcW w:w="567" w:type="dxa"/>
          </w:tcPr>
          <w:p w:rsidR="00DB6711" w:rsidRPr="005A1410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551" w:type="dxa"/>
          </w:tcPr>
          <w:p w:rsidR="00DB6711" w:rsidRPr="005A1410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โครงการส่งเสริมสนับสนุนอาหารกลางวันเด็กในศูนย์พัฒนาเด็กเล็ก</w:t>
            </w:r>
          </w:p>
        </w:tc>
        <w:tc>
          <w:tcPr>
            <w:tcW w:w="1276" w:type="dxa"/>
          </w:tcPr>
          <w:p w:rsidR="00DB6711" w:rsidRPr="00002578" w:rsidRDefault="00002578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2578">
              <w:rPr>
                <w:rFonts w:ascii="TH SarabunPSK" w:hAnsi="TH SarabunPSK" w:cs="TH SarabunPSK" w:hint="cs"/>
                <w:sz w:val="32"/>
                <w:szCs w:val="32"/>
                <w:cs/>
              </w:rPr>
              <w:t>350,000</w:t>
            </w:r>
          </w:p>
        </w:tc>
        <w:tc>
          <w:tcPr>
            <w:tcW w:w="1276" w:type="dxa"/>
          </w:tcPr>
          <w:p w:rsidR="00DB6711" w:rsidRPr="005A1410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367,640</w:t>
            </w:r>
          </w:p>
        </w:tc>
        <w:tc>
          <w:tcPr>
            <w:tcW w:w="1276" w:type="dxa"/>
          </w:tcPr>
          <w:p w:rsidR="00DB6711" w:rsidRPr="005A1410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367,640</w:t>
            </w:r>
          </w:p>
        </w:tc>
        <w:tc>
          <w:tcPr>
            <w:tcW w:w="1275" w:type="dxa"/>
          </w:tcPr>
          <w:p w:rsidR="00DB6711" w:rsidRPr="005A1410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6711" w:rsidRPr="005A1410" w:rsidTr="00EE0CDD">
        <w:tc>
          <w:tcPr>
            <w:tcW w:w="2127" w:type="dxa"/>
            <w:vMerge/>
          </w:tcPr>
          <w:p w:rsidR="00DB6711" w:rsidRPr="005A1410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B6711" w:rsidRPr="005A1410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551" w:type="dxa"/>
          </w:tcPr>
          <w:p w:rsidR="00DB6711" w:rsidRPr="005A1410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1276" w:type="dxa"/>
          </w:tcPr>
          <w:p w:rsidR="00DB6711" w:rsidRPr="005A1410" w:rsidRDefault="00002578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DB6711" w:rsidRPr="005A1410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DB6711" w:rsidRPr="005A1410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35,000</w:t>
            </w:r>
          </w:p>
        </w:tc>
        <w:tc>
          <w:tcPr>
            <w:tcW w:w="1275" w:type="dxa"/>
          </w:tcPr>
          <w:p w:rsidR="00DB6711" w:rsidRPr="005A1410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6711" w:rsidRPr="003D5316" w:rsidTr="00EE0CDD">
        <w:tc>
          <w:tcPr>
            <w:tcW w:w="2127" w:type="dxa"/>
            <w:vMerge/>
          </w:tcPr>
          <w:p w:rsidR="00DB6711" w:rsidRPr="003D5316" w:rsidRDefault="00DB6711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ส่งเสริมงานประเพณีลอยกระทง</w:t>
            </w:r>
          </w:p>
        </w:tc>
        <w:tc>
          <w:tcPr>
            <w:tcW w:w="1276" w:type="dxa"/>
          </w:tcPr>
          <w:p w:rsidR="00DB6711" w:rsidRPr="007A5134" w:rsidRDefault="00002578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5" w:type="dxa"/>
          </w:tcPr>
          <w:p w:rsidR="00DB6711" w:rsidRPr="003D5316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B6711" w:rsidRPr="003D5316" w:rsidTr="00EE0CDD">
        <w:tc>
          <w:tcPr>
            <w:tcW w:w="2127" w:type="dxa"/>
            <w:vMerge/>
          </w:tcPr>
          <w:p w:rsidR="00DB6711" w:rsidRDefault="00DB6711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ส่งเสริมงานประเพณีสงกรานต์</w:t>
            </w:r>
          </w:p>
        </w:tc>
        <w:tc>
          <w:tcPr>
            <w:tcW w:w="1276" w:type="dxa"/>
          </w:tcPr>
          <w:p w:rsidR="00DB6711" w:rsidRPr="007A5134" w:rsidRDefault="00002578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70,000</w:t>
            </w:r>
          </w:p>
        </w:tc>
        <w:tc>
          <w:tcPr>
            <w:tcW w:w="1276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69,970</w:t>
            </w:r>
          </w:p>
        </w:tc>
        <w:tc>
          <w:tcPr>
            <w:tcW w:w="1275" w:type="dxa"/>
          </w:tcPr>
          <w:p w:rsidR="00DB6711" w:rsidRPr="003D5316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B6711" w:rsidTr="00EE0CDD">
        <w:tc>
          <w:tcPr>
            <w:tcW w:w="2127" w:type="dxa"/>
            <w:vMerge/>
          </w:tcPr>
          <w:p w:rsidR="00DB6711" w:rsidRDefault="00DB6711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2551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ส่งเสริมงานประเพณีแห่เทียนพรรษา</w:t>
            </w:r>
          </w:p>
        </w:tc>
        <w:tc>
          <w:tcPr>
            <w:tcW w:w="1276" w:type="dxa"/>
          </w:tcPr>
          <w:p w:rsidR="00DB6711" w:rsidRPr="007A5134" w:rsidRDefault="00002578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</w:tcPr>
          <w:p w:rsidR="00DB6711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6711" w:rsidRPr="003D5316" w:rsidTr="00EE0CDD">
        <w:tc>
          <w:tcPr>
            <w:tcW w:w="2127" w:type="dxa"/>
            <w:vMerge/>
          </w:tcPr>
          <w:p w:rsidR="00DB6711" w:rsidRDefault="00DB6711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2551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ส่งเสริมงานประเพณีภูถ้ำ</w:t>
            </w:r>
          </w:p>
        </w:tc>
        <w:tc>
          <w:tcPr>
            <w:tcW w:w="1276" w:type="dxa"/>
          </w:tcPr>
          <w:p w:rsidR="00DB6711" w:rsidRPr="007A5134" w:rsidRDefault="00002578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410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</w:tcPr>
          <w:p w:rsidR="00DB6711" w:rsidRPr="003D5316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B6711" w:rsidTr="00EE0CDD">
        <w:tc>
          <w:tcPr>
            <w:tcW w:w="2127" w:type="dxa"/>
            <w:vMerge/>
          </w:tcPr>
          <w:p w:rsidR="00DB6711" w:rsidRDefault="00DB6711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2551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อุดหนุนโครงการสนับสนุนงานบุญคูนลานสู่ขวัญข้าว อำเภอแวงน้อย  จังหวัดขอนแก่น</w:t>
            </w:r>
          </w:p>
        </w:tc>
        <w:tc>
          <w:tcPr>
            <w:tcW w:w="1276" w:type="dxa"/>
          </w:tcPr>
          <w:p w:rsidR="00DB6711" w:rsidRPr="007A5134" w:rsidRDefault="003D0530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DB6711" w:rsidRPr="007A5134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134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DB6711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6711" w:rsidRPr="00EE0CDD" w:rsidTr="00EE0CDD">
        <w:tc>
          <w:tcPr>
            <w:tcW w:w="2127" w:type="dxa"/>
            <w:vMerge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2551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การป้องกันและรณรงค์การแพร่ระบาดของโรคติดต่อ</w:t>
            </w:r>
          </w:p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ต่าง ๆ</w:t>
            </w:r>
          </w:p>
        </w:tc>
        <w:tc>
          <w:tcPr>
            <w:tcW w:w="1276" w:type="dxa"/>
          </w:tcPr>
          <w:p w:rsidR="00DB6711" w:rsidRPr="00EE0CDD" w:rsidRDefault="003D0530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40,000</w:t>
            </w:r>
          </w:p>
        </w:tc>
        <w:tc>
          <w:tcPr>
            <w:tcW w:w="1276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28,937</w:t>
            </w:r>
          </w:p>
        </w:tc>
        <w:tc>
          <w:tcPr>
            <w:tcW w:w="1275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6711" w:rsidRPr="00EE0CDD" w:rsidTr="00EE0CDD">
        <w:tc>
          <w:tcPr>
            <w:tcW w:w="2127" w:type="dxa"/>
            <w:vMerge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551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ค่าสนับสนุนเบี้ยยังชีพผู้พิการ</w:t>
            </w:r>
          </w:p>
        </w:tc>
        <w:tc>
          <w:tcPr>
            <w:tcW w:w="1276" w:type="dxa"/>
          </w:tcPr>
          <w:p w:rsidR="00DB6711" w:rsidRPr="00EE0CDD" w:rsidRDefault="001F5503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450,000</w:t>
            </w:r>
          </w:p>
        </w:tc>
        <w:tc>
          <w:tcPr>
            <w:tcW w:w="1276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671,000</w:t>
            </w:r>
          </w:p>
        </w:tc>
        <w:tc>
          <w:tcPr>
            <w:tcW w:w="1276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670,000</w:t>
            </w:r>
          </w:p>
        </w:tc>
        <w:tc>
          <w:tcPr>
            <w:tcW w:w="1275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6711" w:rsidRPr="00EE0CDD" w:rsidTr="00EE0CDD">
        <w:tc>
          <w:tcPr>
            <w:tcW w:w="2127" w:type="dxa"/>
            <w:vMerge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2551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ค่าสนับสนุนเบี้ยยังชีพผู้สูงอายุ</w:t>
            </w:r>
          </w:p>
        </w:tc>
        <w:tc>
          <w:tcPr>
            <w:tcW w:w="1276" w:type="dxa"/>
          </w:tcPr>
          <w:p w:rsidR="00DB6711" w:rsidRPr="00EE0CDD" w:rsidRDefault="001F5503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1,800,000</w:t>
            </w:r>
          </w:p>
        </w:tc>
        <w:tc>
          <w:tcPr>
            <w:tcW w:w="1276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5,466,600</w:t>
            </w:r>
          </w:p>
        </w:tc>
        <w:tc>
          <w:tcPr>
            <w:tcW w:w="1276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5,356,900</w:t>
            </w:r>
          </w:p>
        </w:tc>
        <w:tc>
          <w:tcPr>
            <w:tcW w:w="1275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B6711" w:rsidRPr="00EE0CDD" w:rsidTr="00EE0CDD">
        <w:tc>
          <w:tcPr>
            <w:tcW w:w="2127" w:type="dxa"/>
            <w:vMerge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2551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ค่าสนับสนุนเบี้ยยังชีพผู้ป่วยเอดส์</w:t>
            </w:r>
          </w:p>
        </w:tc>
        <w:tc>
          <w:tcPr>
            <w:tcW w:w="1276" w:type="dxa"/>
          </w:tcPr>
          <w:p w:rsidR="00DB6711" w:rsidRPr="00EE0CDD" w:rsidRDefault="001F5503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6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43,500</w:t>
            </w:r>
          </w:p>
        </w:tc>
        <w:tc>
          <w:tcPr>
            <w:tcW w:w="1276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43,500</w:t>
            </w:r>
          </w:p>
        </w:tc>
        <w:tc>
          <w:tcPr>
            <w:tcW w:w="1275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6711" w:rsidRPr="00EE0CDD" w:rsidTr="00EE0CDD">
        <w:tc>
          <w:tcPr>
            <w:tcW w:w="2127" w:type="dxa"/>
            <w:vMerge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551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อุดหนุนโครงการพัฒนาประชาธิปไตยชุมชนตำบล</w:t>
            </w:r>
          </w:p>
          <w:p w:rsidR="00DB6711" w:rsidRPr="00EE0CDD" w:rsidRDefault="00DB67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276" w:type="dxa"/>
          </w:tcPr>
          <w:p w:rsidR="00DB6711" w:rsidRPr="00EE0CDD" w:rsidRDefault="00F448D3" w:rsidP="0000257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0CDD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DB6711" w:rsidRPr="00EE0CDD" w:rsidRDefault="00DB67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A1410" w:rsidRPr="00EE0CDD" w:rsidRDefault="005A1410" w:rsidP="0081679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E0CDD" w:rsidRDefault="00EE0CDD" w:rsidP="00EE0CD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19</w:t>
      </w:r>
    </w:p>
    <w:tbl>
      <w:tblPr>
        <w:tblStyle w:val="a3"/>
        <w:tblW w:w="10348" w:type="dxa"/>
        <w:tblInd w:w="-34" w:type="dxa"/>
        <w:tblLayout w:type="fixed"/>
        <w:tblLook w:val="04A0"/>
      </w:tblPr>
      <w:tblGrid>
        <w:gridCol w:w="2127"/>
        <w:gridCol w:w="567"/>
        <w:gridCol w:w="2551"/>
        <w:gridCol w:w="1276"/>
        <w:gridCol w:w="1276"/>
        <w:gridCol w:w="1276"/>
        <w:gridCol w:w="1275"/>
      </w:tblGrid>
      <w:tr w:rsidR="00EE0CDD" w:rsidRPr="005A1410" w:rsidTr="00780B05">
        <w:tc>
          <w:tcPr>
            <w:tcW w:w="2127" w:type="dxa"/>
          </w:tcPr>
          <w:p w:rsidR="00EE0CDD" w:rsidRPr="005A1410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ยุทธศาสตร์</w:t>
            </w:r>
          </w:p>
        </w:tc>
        <w:tc>
          <w:tcPr>
            <w:tcW w:w="567" w:type="dxa"/>
          </w:tcPr>
          <w:p w:rsidR="00EE0CDD" w:rsidRPr="005A1410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2551" w:type="dxa"/>
          </w:tcPr>
          <w:p w:rsidR="00EE0CDD" w:rsidRPr="005A1410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</w:tcPr>
          <w:p w:rsidR="00EE0CDD" w:rsidRPr="005A1410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EE0CDD" w:rsidRPr="005A1410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ตาม</w:t>
            </w:r>
          </w:p>
          <w:p w:rsidR="00EE0CDD" w:rsidRPr="005A1410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แผน 3 ปี</w:t>
            </w:r>
          </w:p>
        </w:tc>
        <w:tc>
          <w:tcPr>
            <w:tcW w:w="1276" w:type="dxa"/>
          </w:tcPr>
          <w:p w:rsidR="00EE0CDD" w:rsidRPr="005A1410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งบประมาณตาม</w:t>
            </w:r>
          </w:p>
          <w:p w:rsidR="00EE0CDD" w:rsidRPr="005A1410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ข้อบัญญัติ</w:t>
            </w:r>
          </w:p>
        </w:tc>
        <w:tc>
          <w:tcPr>
            <w:tcW w:w="1276" w:type="dxa"/>
          </w:tcPr>
          <w:p w:rsidR="00EE0CDD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EE0CDD" w:rsidRPr="005A1410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ที่จ่ายจริง</w:t>
            </w:r>
          </w:p>
          <w:p w:rsidR="00EE0CDD" w:rsidRPr="005A1410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E0CDD" w:rsidRPr="005A1410" w:rsidRDefault="00EE0CDD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1A37D8" w:rsidTr="00780B05">
        <w:tc>
          <w:tcPr>
            <w:tcW w:w="2127" w:type="dxa"/>
            <w:vMerge w:val="restart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1. การพัฒนาคุณภาพ</w:t>
            </w:r>
          </w:p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คนและสังคม</w:t>
            </w:r>
          </w:p>
        </w:tc>
        <w:tc>
          <w:tcPr>
            <w:tcW w:w="567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2551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อุดหนุนโครงการสนับสนุนเทศกาลงานไหมประเพณีผูกเสี่ยวและงานกาชาดจังหวัดขอนแก่น</w:t>
            </w:r>
          </w:p>
        </w:tc>
        <w:tc>
          <w:tcPr>
            <w:tcW w:w="1276" w:type="dxa"/>
          </w:tcPr>
          <w:p w:rsidR="001A37D8" w:rsidRPr="003B17A3" w:rsidRDefault="00D03631" w:rsidP="00D0363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37D8" w:rsidTr="00780B05">
        <w:tc>
          <w:tcPr>
            <w:tcW w:w="2127" w:type="dxa"/>
            <w:vMerge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551" w:type="dxa"/>
          </w:tcPr>
          <w:p w:rsidR="001A37D8" w:rsidRPr="003B17A3" w:rsidRDefault="001A37D8" w:rsidP="00D0363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โครงการแข่งขันกีฬาเยาวชนและประชาชนในตำบลท่านางแนว</w:t>
            </w:r>
          </w:p>
        </w:tc>
        <w:tc>
          <w:tcPr>
            <w:tcW w:w="1276" w:type="dxa"/>
          </w:tcPr>
          <w:p w:rsidR="001A37D8" w:rsidRPr="003B17A3" w:rsidRDefault="00D03631" w:rsidP="00D0363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80,000</w:t>
            </w:r>
          </w:p>
        </w:tc>
        <w:tc>
          <w:tcPr>
            <w:tcW w:w="1275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37D8" w:rsidTr="00780B05">
        <w:tc>
          <w:tcPr>
            <w:tcW w:w="2127" w:type="dxa"/>
            <w:vMerge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2551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อุดหนุนโครงการแข่งขันกีฬาเชื่อมสัมพันธ์ศูนย์พัฒนาเด็กเล็กประจำปี 2556 ของเทศบาลก้านเหลือง</w:t>
            </w:r>
          </w:p>
        </w:tc>
        <w:tc>
          <w:tcPr>
            <w:tcW w:w="1276" w:type="dxa"/>
          </w:tcPr>
          <w:p w:rsidR="001A37D8" w:rsidRPr="003B17A3" w:rsidRDefault="00D03631" w:rsidP="00D0363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37D8" w:rsidRPr="003D5316" w:rsidTr="00780B05">
        <w:tc>
          <w:tcPr>
            <w:tcW w:w="2127" w:type="dxa"/>
            <w:vMerge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2551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ส่งเสริมและสนับสนุนอุปกรณ์การกีฬาแต่ละหมู่บ้าน</w:t>
            </w:r>
          </w:p>
        </w:tc>
        <w:tc>
          <w:tcPr>
            <w:tcW w:w="1276" w:type="dxa"/>
          </w:tcPr>
          <w:p w:rsidR="001A37D8" w:rsidRPr="003B17A3" w:rsidRDefault="0019085B" w:rsidP="00D0363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5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37D8" w:rsidRPr="003D5316" w:rsidTr="00780B05">
        <w:tc>
          <w:tcPr>
            <w:tcW w:w="2127" w:type="dxa"/>
            <w:vMerge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2551" w:type="dxa"/>
          </w:tcPr>
          <w:p w:rsidR="00E003A6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โครงการส่งเสริมศักยภาพด้านกีฬาโรงเรียนบ้าน</w:t>
            </w:r>
          </w:p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โนนเขวาประชาศึกษา</w:t>
            </w:r>
          </w:p>
        </w:tc>
        <w:tc>
          <w:tcPr>
            <w:tcW w:w="1276" w:type="dxa"/>
          </w:tcPr>
          <w:p w:rsidR="001A37D8" w:rsidRPr="003B17A3" w:rsidRDefault="00E003A6" w:rsidP="00D03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37D8" w:rsidTr="00780B05">
        <w:tc>
          <w:tcPr>
            <w:tcW w:w="2127" w:type="dxa"/>
            <w:vMerge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2551" w:type="dxa"/>
          </w:tcPr>
          <w:p w:rsidR="00E003A6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โครงการแข่งขันกีฬาภายในของโรงเรียนบ้าน</w:t>
            </w:r>
          </w:p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276" w:type="dxa"/>
          </w:tcPr>
          <w:p w:rsidR="001A37D8" w:rsidRPr="003B17A3" w:rsidRDefault="00E003A6" w:rsidP="00D03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37D8" w:rsidRPr="003D5316" w:rsidTr="00780B05">
        <w:tc>
          <w:tcPr>
            <w:tcW w:w="2127" w:type="dxa"/>
            <w:vMerge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2551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โครงการกีฬาภายในโรงเรียนท่านางแนว</w:t>
            </w:r>
            <w:proofErr w:type="spellStart"/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วิทยายน</w:t>
            </w:r>
            <w:proofErr w:type="spellEnd"/>
          </w:p>
        </w:tc>
        <w:tc>
          <w:tcPr>
            <w:tcW w:w="1276" w:type="dxa"/>
          </w:tcPr>
          <w:p w:rsidR="001A37D8" w:rsidRPr="003B17A3" w:rsidRDefault="00E003A6" w:rsidP="00D03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37D8" w:rsidTr="00780B05">
        <w:tc>
          <w:tcPr>
            <w:tcW w:w="2127" w:type="dxa"/>
            <w:vMerge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2551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โครงการบัณฑิตน้อย</w:t>
            </w:r>
          </w:p>
        </w:tc>
        <w:tc>
          <w:tcPr>
            <w:tcW w:w="1276" w:type="dxa"/>
          </w:tcPr>
          <w:p w:rsidR="001A37D8" w:rsidRPr="003B17A3" w:rsidRDefault="00E003A6" w:rsidP="00D0363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1A37D8" w:rsidRPr="003B17A3" w:rsidRDefault="001A37D8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A37D8" w:rsidRDefault="001A37D8" w:rsidP="00780B0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A37D8" w:rsidRDefault="001A37D8" w:rsidP="00780B0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E003A6" w:rsidRDefault="00E003A6" w:rsidP="00780B0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31688A" w:rsidRDefault="00780B05" w:rsidP="00780B0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20</w:t>
      </w:r>
    </w:p>
    <w:tbl>
      <w:tblPr>
        <w:tblStyle w:val="a3"/>
        <w:tblW w:w="10348" w:type="dxa"/>
        <w:tblInd w:w="-34" w:type="dxa"/>
        <w:tblLayout w:type="fixed"/>
        <w:tblLook w:val="04A0"/>
      </w:tblPr>
      <w:tblGrid>
        <w:gridCol w:w="2127"/>
        <w:gridCol w:w="567"/>
        <w:gridCol w:w="2551"/>
        <w:gridCol w:w="1276"/>
        <w:gridCol w:w="1276"/>
        <w:gridCol w:w="1276"/>
        <w:gridCol w:w="1275"/>
      </w:tblGrid>
      <w:tr w:rsidR="00780B05" w:rsidRPr="005A1410" w:rsidTr="00FB7604">
        <w:tc>
          <w:tcPr>
            <w:tcW w:w="2127" w:type="dxa"/>
          </w:tcPr>
          <w:p w:rsidR="00780B05" w:rsidRPr="005A1410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ยุทธศาสตร์</w:t>
            </w:r>
          </w:p>
        </w:tc>
        <w:tc>
          <w:tcPr>
            <w:tcW w:w="567" w:type="dxa"/>
          </w:tcPr>
          <w:p w:rsidR="00780B05" w:rsidRPr="005A1410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2551" w:type="dxa"/>
          </w:tcPr>
          <w:p w:rsidR="00780B05" w:rsidRPr="005A1410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</w:tcPr>
          <w:p w:rsidR="00780B05" w:rsidRPr="005A1410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780B05" w:rsidRPr="005A1410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ตาม</w:t>
            </w:r>
          </w:p>
          <w:p w:rsidR="00780B05" w:rsidRPr="005A1410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แผน 3 ปี</w:t>
            </w:r>
          </w:p>
        </w:tc>
        <w:tc>
          <w:tcPr>
            <w:tcW w:w="1276" w:type="dxa"/>
          </w:tcPr>
          <w:p w:rsidR="00780B05" w:rsidRPr="005A1410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งบประมาณตาม</w:t>
            </w:r>
          </w:p>
          <w:p w:rsidR="00780B05" w:rsidRPr="005A1410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ข้อบัญญัติ</w:t>
            </w:r>
          </w:p>
        </w:tc>
        <w:tc>
          <w:tcPr>
            <w:tcW w:w="1276" w:type="dxa"/>
          </w:tcPr>
          <w:p w:rsidR="00780B05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780B05" w:rsidRPr="005A1410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ที่จ่ายจริง</w:t>
            </w:r>
          </w:p>
          <w:p w:rsidR="00780B05" w:rsidRPr="005A1410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80B05" w:rsidRPr="005A1410" w:rsidRDefault="00780B05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A72C20" w:rsidTr="00FB7604">
        <w:tc>
          <w:tcPr>
            <w:tcW w:w="2127" w:type="dxa"/>
            <w:vMerge w:val="restart"/>
          </w:tcPr>
          <w:p w:rsidR="00A72C20" w:rsidRPr="003B17A3" w:rsidRDefault="00A72C20" w:rsidP="001A37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1. การพัฒนาคุณภาพ</w:t>
            </w:r>
          </w:p>
          <w:p w:rsidR="00A72C20" w:rsidRPr="003B17A3" w:rsidRDefault="00A72C20" w:rsidP="001A37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คนและสังคม</w:t>
            </w:r>
          </w:p>
        </w:tc>
        <w:tc>
          <w:tcPr>
            <w:tcW w:w="567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าหารกลางวันสำหรับนักเรียนในโรงเรียนบ้านท่านางแนว/บ้านโนนเขวาประชาศึกษา/บ้านป่าเป้งสาขาหนองหญ้าขาว</w:t>
            </w:r>
          </w:p>
        </w:tc>
        <w:tc>
          <w:tcPr>
            <w:tcW w:w="1276" w:type="dxa"/>
          </w:tcPr>
          <w:p w:rsidR="00A72C20" w:rsidRPr="003B17A3" w:rsidRDefault="00907FDB" w:rsidP="00907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793,000</w:t>
            </w:r>
          </w:p>
        </w:tc>
        <w:tc>
          <w:tcPr>
            <w:tcW w:w="1276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793,000</w:t>
            </w:r>
          </w:p>
        </w:tc>
        <w:tc>
          <w:tcPr>
            <w:tcW w:w="1276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785,200</w:t>
            </w:r>
          </w:p>
        </w:tc>
        <w:tc>
          <w:tcPr>
            <w:tcW w:w="1275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2C20" w:rsidTr="00FB7604">
        <w:tc>
          <w:tcPr>
            <w:tcW w:w="2127" w:type="dxa"/>
            <w:vMerge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2551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โครงการวันแม่แห่งชาติ</w:t>
            </w:r>
          </w:p>
        </w:tc>
        <w:tc>
          <w:tcPr>
            <w:tcW w:w="1276" w:type="dxa"/>
          </w:tcPr>
          <w:p w:rsidR="00A72C20" w:rsidRPr="003B17A3" w:rsidRDefault="00997CFD" w:rsidP="00AE115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2C20" w:rsidTr="00FB7604">
        <w:tc>
          <w:tcPr>
            <w:tcW w:w="2127" w:type="dxa"/>
            <w:vMerge/>
          </w:tcPr>
          <w:p w:rsidR="00A72C20" w:rsidRDefault="00A72C20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2551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โครงการอบรมคุณธรรม จริยธรรม</w:t>
            </w:r>
          </w:p>
        </w:tc>
        <w:tc>
          <w:tcPr>
            <w:tcW w:w="1276" w:type="dxa"/>
          </w:tcPr>
          <w:p w:rsidR="00A72C20" w:rsidRPr="003B17A3" w:rsidRDefault="00997CFD" w:rsidP="00AE115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2C20" w:rsidTr="00FB7604">
        <w:tc>
          <w:tcPr>
            <w:tcW w:w="2127" w:type="dxa"/>
            <w:vMerge/>
          </w:tcPr>
          <w:p w:rsidR="00A72C20" w:rsidRDefault="00A72C20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2551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โครงการรัฐพิธีและวันสำคัญของทางราชการ (วันพ่อ วันแม่ วันปิยมหาราช วันท้องถิ่นไทย และวันสำคัญอื่น ๆ)</w:t>
            </w:r>
          </w:p>
        </w:tc>
        <w:tc>
          <w:tcPr>
            <w:tcW w:w="1276" w:type="dxa"/>
          </w:tcPr>
          <w:p w:rsidR="00A72C20" w:rsidRPr="003B17A3" w:rsidRDefault="00044536" w:rsidP="00AE115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7A3">
              <w:rPr>
                <w:rFonts w:ascii="TH SarabunPSK" w:hAnsi="TH SarabunPSK" w:cs="TH SarabunPSK"/>
                <w:sz w:val="32"/>
                <w:szCs w:val="32"/>
                <w:cs/>
              </w:rPr>
              <w:t>18,500</w:t>
            </w:r>
          </w:p>
        </w:tc>
        <w:tc>
          <w:tcPr>
            <w:tcW w:w="1275" w:type="dxa"/>
          </w:tcPr>
          <w:p w:rsidR="00A72C20" w:rsidRPr="003B17A3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2C20" w:rsidTr="00FB7604">
        <w:tc>
          <w:tcPr>
            <w:tcW w:w="2127" w:type="dxa"/>
            <w:vMerge/>
          </w:tcPr>
          <w:p w:rsidR="00A72C20" w:rsidRDefault="00A72C20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2551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อุดหนุนโครงการจัดงานรัฐพิธีและงานพิธีของปกครองอำเภอแวงน้อย</w:t>
            </w:r>
          </w:p>
        </w:tc>
        <w:tc>
          <w:tcPr>
            <w:tcW w:w="1276" w:type="dxa"/>
          </w:tcPr>
          <w:p w:rsidR="00A72C20" w:rsidRPr="00A72C20" w:rsidRDefault="00044536" w:rsidP="00AE115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2C20" w:rsidTr="00FB7604">
        <w:tc>
          <w:tcPr>
            <w:tcW w:w="2127" w:type="dxa"/>
            <w:vMerge/>
          </w:tcPr>
          <w:p w:rsidR="00A72C20" w:rsidRDefault="00A72C20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2551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อุดหนุนกลุ่มสาธารณสุข</w:t>
            </w:r>
          </w:p>
          <w:p w:rsidR="00A72C20" w:rsidRPr="00A72C20" w:rsidRDefault="00A72C20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มูลฐาน</w:t>
            </w:r>
          </w:p>
        </w:tc>
        <w:tc>
          <w:tcPr>
            <w:tcW w:w="1276" w:type="dxa"/>
          </w:tcPr>
          <w:p w:rsidR="00A72C20" w:rsidRPr="00A72C20" w:rsidRDefault="00044536" w:rsidP="00AE115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72C2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72C2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72C2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5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2C20" w:rsidTr="00FB7604">
        <w:tc>
          <w:tcPr>
            <w:tcW w:w="2127" w:type="dxa"/>
            <w:vMerge/>
          </w:tcPr>
          <w:p w:rsidR="00A72C20" w:rsidRDefault="00A72C20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2551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โครงการแข่งขันกีฬาท้องถิ่นสัมพันธ์ประจำปี 2556</w:t>
            </w:r>
          </w:p>
        </w:tc>
        <w:tc>
          <w:tcPr>
            <w:tcW w:w="1276" w:type="dxa"/>
          </w:tcPr>
          <w:p w:rsidR="00A72C20" w:rsidRPr="00A72C20" w:rsidRDefault="005F399F" w:rsidP="00AE115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19,920</w:t>
            </w:r>
          </w:p>
        </w:tc>
        <w:tc>
          <w:tcPr>
            <w:tcW w:w="1275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2C20" w:rsidTr="00FB7604">
        <w:tc>
          <w:tcPr>
            <w:tcW w:w="2127" w:type="dxa"/>
            <w:vMerge/>
          </w:tcPr>
          <w:p w:rsidR="00A72C20" w:rsidRDefault="00A72C20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</w:p>
        </w:tc>
        <w:tc>
          <w:tcPr>
            <w:tcW w:w="2551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โครงการก่อสร้างลานกีฬาอเนกประสงค์ภายในหมู่บ้านน้ำซับ หมู่ที่ 7</w:t>
            </w:r>
          </w:p>
        </w:tc>
        <w:tc>
          <w:tcPr>
            <w:tcW w:w="1276" w:type="dxa"/>
          </w:tcPr>
          <w:p w:rsidR="00A72C20" w:rsidRPr="00A72C20" w:rsidRDefault="005F399F" w:rsidP="00AE115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400,000</w:t>
            </w:r>
          </w:p>
        </w:tc>
        <w:tc>
          <w:tcPr>
            <w:tcW w:w="1276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119,000</w:t>
            </w:r>
          </w:p>
        </w:tc>
        <w:tc>
          <w:tcPr>
            <w:tcW w:w="1276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C20">
              <w:rPr>
                <w:rFonts w:ascii="TH SarabunPSK" w:hAnsi="TH SarabunPSK" w:cs="TH SarabunPSK"/>
                <w:sz w:val="32"/>
                <w:szCs w:val="32"/>
                <w:cs/>
              </w:rPr>
              <w:t>117,000</w:t>
            </w:r>
          </w:p>
        </w:tc>
        <w:tc>
          <w:tcPr>
            <w:tcW w:w="1275" w:type="dxa"/>
          </w:tcPr>
          <w:p w:rsidR="00A72C20" w:rsidRPr="00A72C20" w:rsidRDefault="00A72C20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7604" w:rsidTr="00FB7604">
        <w:tc>
          <w:tcPr>
            <w:tcW w:w="2127" w:type="dxa"/>
          </w:tcPr>
          <w:p w:rsidR="00FB7604" w:rsidRPr="00FB7604" w:rsidRDefault="00FB7604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FB7604">
              <w:rPr>
                <w:rFonts w:ascii="TH SarabunPSK" w:hAnsi="TH SarabunPSK" w:cs="TH SarabunPSK"/>
                <w:sz w:val="32"/>
                <w:szCs w:val="32"/>
                <w:cs/>
              </w:rPr>
              <w:t>2. การพัฒนาเมืองและ</w:t>
            </w:r>
          </w:p>
          <w:p w:rsidR="00FB7604" w:rsidRPr="00FB7604" w:rsidRDefault="00FB7604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FB76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ชุมชนให้น่าอยู่</w:t>
            </w:r>
          </w:p>
        </w:tc>
        <w:tc>
          <w:tcPr>
            <w:tcW w:w="567" w:type="dxa"/>
          </w:tcPr>
          <w:p w:rsidR="00FB7604" w:rsidRPr="00FB7604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7604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2551" w:type="dxa"/>
          </w:tcPr>
          <w:p w:rsidR="00FB7604" w:rsidRPr="00FB7604" w:rsidRDefault="00FB7604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60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โครงการยกร่องพูนดินถนนเสริมลูกรังรอบโครงการจัดสรร “รัฐเอื้ออาทร”ที่ราชพัสดุบ้านหนอง</w:t>
            </w:r>
            <w:proofErr w:type="spellStart"/>
            <w:r w:rsidRPr="00FB7604">
              <w:rPr>
                <w:rFonts w:ascii="TH SarabunPSK" w:hAnsi="TH SarabunPSK" w:cs="TH SarabunPSK"/>
                <w:sz w:val="32"/>
                <w:szCs w:val="32"/>
                <w:cs/>
              </w:rPr>
              <w:t>บัวเลิง</w:t>
            </w:r>
            <w:proofErr w:type="spellEnd"/>
            <w:r w:rsidRPr="00FB76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หมู่ที่ 3 กว้าง 6 เมตร ยาว 1,080 เมตร</w:t>
            </w:r>
          </w:p>
        </w:tc>
        <w:tc>
          <w:tcPr>
            <w:tcW w:w="1276" w:type="dxa"/>
          </w:tcPr>
          <w:p w:rsidR="00FB7604" w:rsidRPr="00FB7604" w:rsidRDefault="00A74360" w:rsidP="00AE115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1,360,000</w:t>
            </w:r>
          </w:p>
        </w:tc>
        <w:tc>
          <w:tcPr>
            <w:tcW w:w="1276" w:type="dxa"/>
          </w:tcPr>
          <w:p w:rsidR="00FB7604" w:rsidRPr="00FB7604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604">
              <w:rPr>
                <w:rFonts w:ascii="TH SarabunPSK" w:hAnsi="TH SarabunPSK" w:cs="TH SarabunPSK"/>
                <w:sz w:val="32"/>
                <w:szCs w:val="32"/>
                <w:cs/>
              </w:rPr>
              <w:t>250,000</w:t>
            </w:r>
          </w:p>
        </w:tc>
        <w:tc>
          <w:tcPr>
            <w:tcW w:w="1276" w:type="dxa"/>
          </w:tcPr>
          <w:p w:rsidR="00FB7604" w:rsidRPr="00FB7604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7604">
              <w:rPr>
                <w:rFonts w:ascii="TH SarabunPSK" w:hAnsi="TH SarabunPSK" w:cs="TH SarabunPSK"/>
                <w:sz w:val="32"/>
                <w:szCs w:val="32"/>
                <w:cs/>
              </w:rPr>
              <w:t>247,000</w:t>
            </w:r>
          </w:p>
        </w:tc>
        <w:tc>
          <w:tcPr>
            <w:tcW w:w="1275" w:type="dxa"/>
          </w:tcPr>
          <w:p w:rsidR="00FB7604" w:rsidRPr="00FB7604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B7604" w:rsidRDefault="00FB7604" w:rsidP="00FB7604">
      <w:pPr>
        <w:tabs>
          <w:tab w:val="left" w:pos="1576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21</w:t>
      </w:r>
    </w:p>
    <w:tbl>
      <w:tblPr>
        <w:tblStyle w:val="a3"/>
        <w:tblW w:w="10348" w:type="dxa"/>
        <w:tblInd w:w="-34" w:type="dxa"/>
        <w:tblLayout w:type="fixed"/>
        <w:tblLook w:val="04A0"/>
      </w:tblPr>
      <w:tblGrid>
        <w:gridCol w:w="2127"/>
        <w:gridCol w:w="567"/>
        <w:gridCol w:w="2551"/>
        <w:gridCol w:w="1276"/>
        <w:gridCol w:w="1276"/>
        <w:gridCol w:w="1276"/>
        <w:gridCol w:w="1275"/>
      </w:tblGrid>
      <w:tr w:rsidR="00FB7604" w:rsidRPr="005A1410" w:rsidTr="003F3954">
        <w:tc>
          <w:tcPr>
            <w:tcW w:w="2127" w:type="dxa"/>
          </w:tcPr>
          <w:p w:rsidR="00FB7604" w:rsidRPr="005A1410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ยุทธศาสตร์</w:t>
            </w:r>
          </w:p>
        </w:tc>
        <w:tc>
          <w:tcPr>
            <w:tcW w:w="567" w:type="dxa"/>
          </w:tcPr>
          <w:p w:rsidR="00FB7604" w:rsidRPr="005A1410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2551" w:type="dxa"/>
          </w:tcPr>
          <w:p w:rsidR="00FB7604" w:rsidRPr="005A1410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</w:tcPr>
          <w:p w:rsidR="00FB7604" w:rsidRPr="005A1410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FB7604" w:rsidRPr="005A1410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ตาม</w:t>
            </w:r>
          </w:p>
          <w:p w:rsidR="00FB7604" w:rsidRPr="005A1410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แผน 3 ปี</w:t>
            </w:r>
          </w:p>
        </w:tc>
        <w:tc>
          <w:tcPr>
            <w:tcW w:w="1276" w:type="dxa"/>
          </w:tcPr>
          <w:p w:rsidR="00FB7604" w:rsidRPr="005A1410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งบประมาณตาม</w:t>
            </w:r>
          </w:p>
          <w:p w:rsidR="00FB7604" w:rsidRPr="005A1410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ข้อบัญญัติ</w:t>
            </w:r>
          </w:p>
        </w:tc>
        <w:tc>
          <w:tcPr>
            <w:tcW w:w="1276" w:type="dxa"/>
          </w:tcPr>
          <w:p w:rsidR="00FB7604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FB7604" w:rsidRPr="005A1410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ที่จ่ายจริง</w:t>
            </w:r>
          </w:p>
          <w:p w:rsidR="00FB7604" w:rsidRPr="005A1410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B7604" w:rsidRPr="005A1410" w:rsidRDefault="00FB760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5610F6" w:rsidRPr="003D5316" w:rsidTr="003F3954">
        <w:tc>
          <w:tcPr>
            <w:tcW w:w="2127" w:type="dxa"/>
            <w:vMerge w:val="restart"/>
          </w:tcPr>
          <w:p w:rsidR="005610F6" w:rsidRPr="00FB7604" w:rsidRDefault="005610F6" w:rsidP="005610F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FB7604">
              <w:rPr>
                <w:rFonts w:ascii="TH SarabunPSK" w:hAnsi="TH SarabunPSK" w:cs="TH SarabunPSK"/>
                <w:sz w:val="32"/>
                <w:szCs w:val="32"/>
                <w:cs/>
              </w:rPr>
              <w:t>2. การพัฒนาเมืองและ</w:t>
            </w:r>
          </w:p>
          <w:p w:rsidR="005610F6" w:rsidRDefault="005610F6" w:rsidP="005610F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76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ชุมชนให้น่าอยู่</w:t>
            </w:r>
          </w:p>
        </w:tc>
        <w:tc>
          <w:tcPr>
            <w:tcW w:w="567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</w:p>
        </w:tc>
        <w:tc>
          <w:tcPr>
            <w:tcW w:w="2551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โครงการขยายเขตไฟฟ้าแรงต่ำเพื่ออยู่อาศัยบ้านหนองหญ้าขาว หมู่ 5 จากคุ้มน้อยไปไร่ดอกบัว ระยะทาง 200 เมตร</w:t>
            </w:r>
          </w:p>
        </w:tc>
        <w:tc>
          <w:tcPr>
            <w:tcW w:w="1276" w:type="dxa"/>
          </w:tcPr>
          <w:p w:rsidR="005610F6" w:rsidRPr="003F3954" w:rsidRDefault="00E57307" w:rsidP="005610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70,000</w:t>
            </w:r>
          </w:p>
        </w:tc>
        <w:tc>
          <w:tcPr>
            <w:tcW w:w="1276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60,000</w:t>
            </w:r>
          </w:p>
        </w:tc>
        <w:tc>
          <w:tcPr>
            <w:tcW w:w="1276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52,241.81</w:t>
            </w:r>
          </w:p>
        </w:tc>
        <w:tc>
          <w:tcPr>
            <w:tcW w:w="1275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10F6" w:rsidTr="003F3954">
        <w:tc>
          <w:tcPr>
            <w:tcW w:w="2127" w:type="dxa"/>
            <w:vMerge/>
          </w:tcPr>
          <w:p w:rsidR="005610F6" w:rsidRDefault="005610F6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2551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โครงการก่อสร้างถนนคอนกรีตเสริมเหล็กภายในหมู่บ้านหนอง</w:t>
            </w:r>
            <w:proofErr w:type="spellStart"/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กุง</w:t>
            </w:r>
            <w:proofErr w:type="spellEnd"/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 6 จากบ้านนายสำเรียง  นาบำรุงถึงบ้านนางน้อย  บัวจันทร์ กว้าง 3.5 เมตร ยาว 169 เมตร หนา 0.15 เมตร</w:t>
            </w:r>
          </w:p>
        </w:tc>
        <w:tc>
          <w:tcPr>
            <w:tcW w:w="1276" w:type="dxa"/>
          </w:tcPr>
          <w:p w:rsidR="005610F6" w:rsidRPr="003F3954" w:rsidRDefault="00927377" w:rsidP="009273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225,000</w:t>
            </w:r>
          </w:p>
        </w:tc>
        <w:tc>
          <w:tcPr>
            <w:tcW w:w="1276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250,000</w:t>
            </w:r>
          </w:p>
        </w:tc>
        <w:tc>
          <w:tcPr>
            <w:tcW w:w="1276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240,000</w:t>
            </w:r>
          </w:p>
        </w:tc>
        <w:tc>
          <w:tcPr>
            <w:tcW w:w="1275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10F6" w:rsidTr="003F3954">
        <w:tc>
          <w:tcPr>
            <w:tcW w:w="2127" w:type="dxa"/>
            <w:vMerge/>
          </w:tcPr>
          <w:p w:rsidR="005610F6" w:rsidRDefault="005610F6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2551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โครงการเสริมผิวถนนลูกรังสายรอบหมู่บ้านบ้านน้ำซับ หมู่ 7 กว้าง 6 เมตร ยาว 800 เมตร</w:t>
            </w:r>
          </w:p>
        </w:tc>
        <w:tc>
          <w:tcPr>
            <w:tcW w:w="1276" w:type="dxa"/>
          </w:tcPr>
          <w:p w:rsidR="005610F6" w:rsidRPr="003F3954" w:rsidRDefault="00A333BD" w:rsidP="00A33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432,000</w:t>
            </w:r>
          </w:p>
        </w:tc>
        <w:tc>
          <w:tcPr>
            <w:tcW w:w="1276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131,000</w:t>
            </w:r>
          </w:p>
        </w:tc>
        <w:tc>
          <w:tcPr>
            <w:tcW w:w="1276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129,000</w:t>
            </w:r>
          </w:p>
        </w:tc>
        <w:tc>
          <w:tcPr>
            <w:tcW w:w="1275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10F6" w:rsidTr="003F3954">
        <w:tc>
          <w:tcPr>
            <w:tcW w:w="2127" w:type="dxa"/>
            <w:vMerge/>
          </w:tcPr>
          <w:p w:rsidR="005610F6" w:rsidRDefault="005610F6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37</w:t>
            </w:r>
          </w:p>
        </w:tc>
        <w:tc>
          <w:tcPr>
            <w:tcW w:w="2551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โครงการก่อสร้างถนนคอนกรีตเสริมเหล็กภายในหมู่บ้านโนนเขวา หมู่ 10 จากศาลาประชาคมถึงสระน้ำเก่า กว้าง 5 เมตร ยาว 300 เมตร หนา 0.15 เมตร</w:t>
            </w:r>
          </w:p>
        </w:tc>
        <w:tc>
          <w:tcPr>
            <w:tcW w:w="1276" w:type="dxa"/>
          </w:tcPr>
          <w:p w:rsidR="005610F6" w:rsidRPr="003F3954" w:rsidRDefault="00A333BD" w:rsidP="00A33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735,000</w:t>
            </w:r>
          </w:p>
        </w:tc>
        <w:tc>
          <w:tcPr>
            <w:tcW w:w="1276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250,000</w:t>
            </w:r>
          </w:p>
        </w:tc>
        <w:tc>
          <w:tcPr>
            <w:tcW w:w="1276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235,500</w:t>
            </w:r>
          </w:p>
        </w:tc>
        <w:tc>
          <w:tcPr>
            <w:tcW w:w="1275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10F6" w:rsidRPr="003D5316" w:rsidTr="003F3954">
        <w:tc>
          <w:tcPr>
            <w:tcW w:w="2127" w:type="dxa"/>
            <w:vMerge/>
          </w:tcPr>
          <w:p w:rsidR="005610F6" w:rsidRDefault="005610F6" w:rsidP="003F39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2551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โครงการรณรงค์และป้องกันอุบัติเหตุและอุบัติเหตุต่าง ๆ (ช่วงเทศกาลปีใหม่และสงกรานต์)</w:t>
            </w:r>
          </w:p>
        </w:tc>
        <w:tc>
          <w:tcPr>
            <w:tcW w:w="1276" w:type="dxa"/>
          </w:tcPr>
          <w:p w:rsidR="005610F6" w:rsidRPr="003F3954" w:rsidRDefault="003336A9" w:rsidP="00A333B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60,000</w:t>
            </w:r>
          </w:p>
        </w:tc>
        <w:tc>
          <w:tcPr>
            <w:tcW w:w="1276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34,540</w:t>
            </w:r>
          </w:p>
        </w:tc>
        <w:tc>
          <w:tcPr>
            <w:tcW w:w="1275" w:type="dxa"/>
          </w:tcPr>
          <w:p w:rsidR="005610F6" w:rsidRPr="003F3954" w:rsidRDefault="005610F6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3954" w:rsidRDefault="003F3954" w:rsidP="003F3954">
      <w:pPr>
        <w:tabs>
          <w:tab w:val="left" w:pos="1576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3F3954" w:rsidRDefault="003F3954" w:rsidP="003F3954">
      <w:pPr>
        <w:tabs>
          <w:tab w:val="left" w:pos="1576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3F3954" w:rsidRDefault="003F3954" w:rsidP="003F3954">
      <w:pPr>
        <w:tabs>
          <w:tab w:val="left" w:pos="1576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22</w:t>
      </w:r>
    </w:p>
    <w:tbl>
      <w:tblPr>
        <w:tblStyle w:val="a3"/>
        <w:tblW w:w="10348" w:type="dxa"/>
        <w:tblInd w:w="-34" w:type="dxa"/>
        <w:tblLayout w:type="fixed"/>
        <w:tblLook w:val="04A0"/>
      </w:tblPr>
      <w:tblGrid>
        <w:gridCol w:w="2127"/>
        <w:gridCol w:w="567"/>
        <w:gridCol w:w="2551"/>
        <w:gridCol w:w="1276"/>
        <w:gridCol w:w="1276"/>
        <w:gridCol w:w="1276"/>
        <w:gridCol w:w="1275"/>
      </w:tblGrid>
      <w:tr w:rsidR="003F3954" w:rsidRPr="005A1410" w:rsidTr="001C4AD7">
        <w:tc>
          <w:tcPr>
            <w:tcW w:w="2127" w:type="dxa"/>
          </w:tcPr>
          <w:p w:rsidR="003F3954" w:rsidRPr="005A1410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ยุทธศาสตร์</w:t>
            </w:r>
          </w:p>
        </w:tc>
        <w:tc>
          <w:tcPr>
            <w:tcW w:w="567" w:type="dxa"/>
          </w:tcPr>
          <w:p w:rsidR="003F3954" w:rsidRPr="005A1410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2551" w:type="dxa"/>
          </w:tcPr>
          <w:p w:rsidR="003F3954" w:rsidRPr="005A1410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</w:tcPr>
          <w:p w:rsidR="003F3954" w:rsidRPr="005A1410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3F3954" w:rsidRPr="005A1410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ตาม</w:t>
            </w:r>
          </w:p>
          <w:p w:rsidR="003F3954" w:rsidRPr="005A1410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แผน 3 ปี</w:t>
            </w:r>
          </w:p>
        </w:tc>
        <w:tc>
          <w:tcPr>
            <w:tcW w:w="1276" w:type="dxa"/>
          </w:tcPr>
          <w:p w:rsidR="003F3954" w:rsidRPr="005A1410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งบประมาณตาม</w:t>
            </w:r>
          </w:p>
          <w:p w:rsidR="003F3954" w:rsidRPr="005A1410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ข้อบัญญัติ</w:t>
            </w:r>
          </w:p>
        </w:tc>
        <w:tc>
          <w:tcPr>
            <w:tcW w:w="1276" w:type="dxa"/>
          </w:tcPr>
          <w:p w:rsidR="003F3954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3F3954" w:rsidRPr="005A1410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ที่จ่ายจริง</w:t>
            </w:r>
          </w:p>
          <w:p w:rsidR="003F3954" w:rsidRPr="005A1410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F3954" w:rsidRPr="005A1410" w:rsidRDefault="003F3954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387A11" w:rsidRPr="003F3954" w:rsidTr="001C4AD7">
        <w:tc>
          <w:tcPr>
            <w:tcW w:w="2127" w:type="dxa"/>
            <w:vMerge w:val="restart"/>
          </w:tcPr>
          <w:p w:rsidR="00387A11" w:rsidRPr="00764F6B" w:rsidRDefault="00387A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764F6B">
              <w:rPr>
                <w:rFonts w:ascii="TH SarabunPSK" w:hAnsi="TH SarabunPSK" w:cs="TH SarabunPSK"/>
                <w:sz w:val="32"/>
                <w:szCs w:val="32"/>
                <w:cs/>
              </w:rPr>
              <w:t>2. การพัฒนาเมืองและ</w:t>
            </w:r>
          </w:p>
          <w:p w:rsidR="00387A11" w:rsidRPr="00764F6B" w:rsidRDefault="00387A11" w:rsidP="003F39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764F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ชุมชนให้น่าอยู่</w:t>
            </w:r>
          </w:p>
        </w:tc>
        <w:tc>
          <w:tcPr>
            <w:tcW w:w="567" w:type="dxa"/>
          </w:tcPr>
          <w:p w:rsidR="00387A11" w:rsidRPr="003F3954" w:rsidRDefault="00387A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2551" w:type="dxa"/>
          </w:tcPr>
          <w:p w:rsidR="00387A11" w:rsidRPr="001C4AD7" w:rsidRDefault="00387A11" w:rsidP="00E103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โครงการเพิ่มประสิทธิภาพการปฏิบัติงานของอาสาสมัครป้องกันภัยฝ่ายพลเรือน</w:t>
            </w:r>
            <w:r w:rsidRPr="001C4AD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(อปพร.) และกู้ชีพกู้ภัย</w:t>
            </w:r>
          </w:p>
        </w:tc>
        <w:tc>
          <w:tcPr>
            <w:tcW w:w="1276" w:type="dxa"/>
          </w:tcPr>
          <w:p w:rsidR="00387A11" w:rsidRPr="003F3954" w:rsidRDefault="00903B8D" w:rsidP="007110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387A11" w:rsidRPr="003F3954" w:rsidRDefault="00387A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120,000</w:t>
            </w:r>
          </w:p>
        </w:tc>
        <w:tc>
          <w:tcPr>
            <w:tcW w:w="1276" w:type="dxa"/>
          </w:tcPr>
          <w:p w:rsidR="00387A11" w:rsidRPr="003F3954" w:rsidRDefault="00387A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3954">
              <w:rPr>
                <w:rFonts w:ascii="TH SarabunPSK" w:hAnsi="TH SarabunPSK" w:cs="TH SarabunPSK"/>
                <w:sz w:val="32"/>
                <w:szCs w:val="32"/>
                <w:cs/>
              </w:rPr>
              <w:t>113,190</w:t>
            </w:r>
          </w:p>
        </w:tc>
        <w:tc>
          <w:tcPr>
            <w:tcW w:w="1275" w:type="dxa"/>
          </w:tcPr>
          <w:p w:rsidR="00387A11" w:rsidRPr="003F3954" w:rsidRDefault="00387A11" w:rsidP="003F395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7A11" w:rsidTr="001C4AD7">
        <w:tc>
          <w:tcPr>
            <w:tcW w:w="2127" w:type="dxa"/>
            <w:vMerge/>
          </w:tcPr>
          <w:p w:rsidR="00387A11" w:rsidRDefault="00387A11" w:rsidP="00D729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2551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โครงการขยายเขตไฟฟ้า (ไฟฟ้าแสงสว่าง) รอบหมู่บ้านท่านางแนว หมู่ 2 จำนวน 18 จุด</w:t>
            </w:r>
          </w:p>
        </w:tc>
        <w:tc>
          <w:tcPr>
            <w:tcW w:w="1276" w:type="dxa"/>
          </w:tcPr>
          <w:p w:rsidR="00387A11" w:rsidRPr="001C4AD7" w:rsidRDefault="00896B94" w:rsidP="007110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153,000</w:t>
            </w: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122,200</w:t>
            </w: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121,781.93</w:t>
            </w:r>
          </w:p>
        </w:tc>
        <w:tc>
          <w:tcPr>
            <w:tcW w:w="1275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7A11" w:rsidTr="001C4AD7">
        <w:tc>
          <w:tcPr>
            <w:tcW w:w="2127" w:type="dxa"/>
            <w:vMerge/>
          </w:tcPr>
          <w:p w:rsidR="00387A11" w:rsidRDefault="00387A11" w:rsidP="00D729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41</w:t>
            </w:r>
          </w:p>
        </w:tc>
        <w:tc>
          <w:tcPr>
            <w:tcW w:w="2551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โครงการรณรงค์ป้องกันและแก้ไขยาเสพติด</w:t>
            </w:r>
          </w:p>
        </w:tc>
        <w:tc>
          <w:tcPr>
            <w:tcW w:w="1276" w:type="dxa"/>
          </w:tcPr>
          <w:p w:rsidR="00387A11" w:rsidRPr="001C4AD7" w:rsidRDefault="00F805FA" w:rsidP="007110B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120,000</w:t>
            </w: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68,000</w:t>
            </w:r>
          </w:p>
        </w:tc>
        <w:tc>
          <w:tcPr>
            <w:tcW w:w="1275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7A11" w:rsidTr="001C4AD7">
        <w:tc>
          <w:tcPr>
            <w:tcW w:w="2127" w:type="dxa"/>
            <w:vMerge/>
          </w:tcPr>
          <w:p w:rsidR="00387A11" w:rsidRDefault="00387A11" w:rsidP="00D729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</w:p>
        </w:tc>
        <w:tc>
          <w:tcPr>
            <w:tcW w:w="2551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อุดหนุนโครงการป้องกันและแก้ไขปัญหายาเสพติด อำเภอแวงน้อย จังหวัดขอนแก่น (</w:t>
            </w:r>
            <w:proofErr w:type="spellStart"/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ศตส.</w:t>
            </w:r>
            <w:proofErr w:type="spellEnd"/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อำเภอแวงน้อย) </w:t>
            </w:r>
          </w:p>
        </w:tc>
        <w:tc>
          <w:tcPr>
            <w:tcW w:w="1276" w:type="dxa"/>
          </w:tcPr>
          <w:p w:rsidR="00387A11" w:rsidRPr="001C4AD7" w:rsidRDefault="006A621E" w:rsidP="007110B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7A11" w:rsidTr="001C4AD7">
        <w:tc>
          <w:tcPr>
            <w:tcW w:w="2127" w:type="dxa"/>
            <w:vMerge/>
          </w:tcPr>
          <w:p w:rsidR="00387A11" w:rsidRDefault="00387A11" w:rsidP="00D729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43</w:t>
            </w:r>
          </w:p>
        </w:tc>
        <w:tc>
          <w:tcPr>
            <w:tcW w:w="2551" w:type="dxa"/>
          </w:tcPr>
          <w:p w:rsidR="00061A3F" w:rsidRDefault="00387A11" w:rsidP="00D729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โครงการก่อสร้างถนนคอนกรีตเสริมเหล็กบ้าน</w:t>
            </w:r>
          </w:p>
          <w:p w:rsidR="00387A11" w:rsidRPr="001C4AD7" w:rsidRDefault="00387A11" w:rsidP="00D729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โนนเขวา หมู่ที่ 1 จากหน้าเมรุวัด</w:t>
            </w:r>
            <w:proofErr w:type="spellStart"/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สุทธัง</w:t>
            </w:r>
            <w:proofErr w:type="spellEnd"/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คณาวา</w:t>
            </w:r>
            <w:proofErr w:type="spellStart"/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สถึง</w:t>
            </w:r>
            <w:proofErr w:type="spellEnd"/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บ้านนายสะอาด  ยินดี กว้าง 6 เมตร ยาว 300 เมตร หนา 0.15 เมตร</w:t>
            </w:r>
          </w:p>
        </w:tc>
        <w:tc>
          <w:tcPr>
            <w:tcW w:w="1276" w:type="dxa"/>
          </w:tcPr>
          <w:p w:rsidR="00387A11" w:rsidRPr="001C4AD7" w:rsidRDefault="00DB3E9F" w:rsidP="007110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1,100,000</w:t>
            </w: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250,000</w:t>
            </w: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232,000</w:t>
            </w:r>
          </w:p>
        </w:tc>
        <w:tc>
          <w:tcPr>
            <w:tcW w:w="1275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7A11" w:rsidTr="001C4AD7">
        <w:tc>
          <w:tcPr>
            <w:tcW w:w="2127" w:type="dxa"/>
            <w:vMerge/>
          </w:tcPr>
          <w:p w:rsidR="00387A11" w:rsidRDefault="00387A11" w:rsidP="00D729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</w:p>
        </w:tc>
        <w:tc>
          <w:tcPr>
            <w:tcW w:w="2551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โครงการก่อสร้างถนนคอนกรีตเสริมเหล็กภายในหมู่บ้านหนองหญ้าขาว หมู่ 5 สายหน้าบ้านนางสมัคร สุวรรณเลิศ กว้าง 5 เมตร ยาว 600 เมตร หนา 0.15 เมตร</w:t>
            </w:r>
          </w:p>
        </w:tc>
        <w:tc>
          <w:tcPr>
            <w:tcW w:w="1276" w:type="dxa"/>
          </w:tcPr>
          <w:p w:rsidR="00387A11" w:rsidRPr="001C4AD7" w:rsidRDefault="00387A11" w:rsidP="007110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125,500</w:t>
            </w: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118,000</w:t>
            </w:r>
          </w:p>
        </w:tc>
        <w:tc>
          <w:tcPr>
            <w:tcW w:w="1275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7A11" w:rsidTr="001C4AD7">
        <w:tc>
          <w:tcPr>
            <w:tcW w:w="2127" w:type="dxa"/>
            <w:vMerge/>
          </w:tcPr>
          <w:p w:rsidR="00387A11" w:rsidRDefault="00387A11" w:rsidP="00D729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2551" w:type="dxa"/>
          </w:tcPr>
          <w:p w:rsidR="00387A11" w:rsidRPr="001C4AD7" w:rsidRDefault="00387A11" w:rsidP="00956A5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4AD7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โครงการติดตั้งไฟฟ้าแสงสว่างรอบหมู่บ้านท่านางแนว หมู่ 9</w:t>
            </w:r>
          </w:p>
        </w:tc>
        <w:tc>
          <w:tcPr>
            <w:tcW w:w="1276" w:type="dxa"/>
          </w:tcPr>
          <w:p w:rsidR="00387A11" w:rsidRPr="001C4AD7" w:rsidRDefault="00956A57" w:rsidP="007110B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47,000</w:t>
            </w: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47,000</w:t>
            </w:r>
          </w:p>
        </w:tc>
        <w:tc>
          <w:tcPr>
            <w:tcW w:w="1276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AD7">
              <w:rPr>
                <w:rFonts w:ascii="TH SarabunPSK" w:hAnsi="TH SarabunPSK" w:cs="TH SarabunPSK"/>
                <w:sz w:val="32"/>
                <w:szCs w:val="32"/>
                <w:cs/>
              </w:rPr>
              <w:t>44,902.45</w:t>
            </w:r>
          </w:p>
        </w:tc>
        <w:tc>
          <w:tcPr>
            <w:tcW w:w="1275" w:type="dxa"/>
          </w:tcPr>
          <w:p w:rsidR="00387A11" w:rsidRPr="001C4AD7" w:rsidRDefault="00387A11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A57" w:rsidRDefault="00956A57" w:rsidP="001C4AD7">
      <w:pPr>
        <w:tabs>
          <w:tab w:val="left" w:pos="1576"/>
        </w:tabs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</w:p>
    <w:p w:rsidR="00FB7604" w:rsidRDefault="001C4AD7" w:rsidP="001C4AD7">
      <w:pPr>
        <w:tabs>
          <w:tab w:val="left" w:pos="1576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23</w:t>
      </w:r>
    </w:p>
    <w:p w:rsidR="009F471E" w:rsidRDefault="009F471E" w:rsidP="001C4AD7">
      <w:pPr>
        <w:tabs>
          <w:tab w:val="left" w:pos="1576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348" w:type="dxa"/>
        <w:tblInd w:w="-34" w:type="dxa"/>
        <w:tblLayout w:type="fixed"/>
        <w:tblLook w:val="04A0"/>
      </w:tblPr>
      <w:tblGrid>
        <w:gridCol w:w="2127"/>
        <w:gridCol w:w="567"/>
        <w:gridCol w:w="2551"/>
        <w:gridCol w:w="1276"/>
        <w:gridCol w:w="1276"/>
        <w:gridCol w:w="1276"/>
        <w:gridCol w:w="1275"/>
      </w:tblGrid>
      <w:tr w:rsidR="00F4305A" w:rsidRPr="005A1410" w:rsidTr="00D729D8">
        <w:tc>
          <w:tcPr>
            <w:tcW w:w="2127" w:type="dxa"/>
          </w:tcPr>
          <w:p w:rsidR="00F4305A" w:rsidRPr="005A1410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567" w:type="dxa"/>
          </w:tcPr>
          <w:p w:rsidR="00F4305A" w:rsidRPr="005A1410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2551" w:type="dxa"/>
          </w:tcPr>
          <w:p w:rsidR="00F4305A" w:rsidRPr="005A1410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</w:tcPr>
          <w:p w:rsidR="00F4305A" w:rsidRPr="005A1410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F4305A" w:rsidRPr="005A1410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ตาม</w:t>
            </w:r>
          </w:p>
          <w:p w:rsidR="00F4305A" w:rsidRPr="005A1410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แผน 3 ปี</w:t>
            </w:r>
          </w:p>
        </w:tc>
        <w:tc>
          <w:tcPr>
            <w:tcW w:w="1276" w:type="dxa"/>
          </w:tcPr>
          <w:p w:rsidR="00F4305A" w:rsidRPr="005A1410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งบประมาณตาม</w:t>
            </w:r>
          </w:p>
          <w:p w:rsidR="00F4305A" w:rsidRPr="005A1410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ข้อบัญญัติ</w:t>
            </w:r>
          </w:p>
        </w:tc>
        <w:tc>
          <w:tcPr>
            <w:tcW w:w="1276" w:type="dxa"/>
          </w:tcPr>
          <w:p w:rsidR="00F4305A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F4305A" w:rsidRPr="005A1410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ที่จ่ายจริง</w:t>
            </w:r>
          </w:p>
          <w:p w:rsidR="00F4305A" w:rsidRPr="005A1410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4305A" w:rsidRPr="005A1410" w:rsidRDefault="00F4305A" w:rsidP="00D729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A26D3B" w:rsidRPr="00A26D3B" w:rsidTr="00D729D8">
        <w:tc>
          <w:tcPr>
            <w:tcW w:w="2127" w:type="dxa"/>
          </w:tcPr>
          <w:p w:rsidR="00A26D3B" w:rsidRPr="00A26D3B" w:rsidRDefault="00A26D3B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A26D3B">
              <w:rPr>
                <w:rFonts w:ascii="TH SarabunPSK" w:hAnsi="TH SarabunPSK" w:cs="TH SarabunPSK"/>
                <w:sz w:val="30"/>
                <w:szCs w:val="30"/>
                <w:cs/>
              </w:rPr>
              <w:t>3. การพัฒนาเศรษฐกิจ</w:t>
            </w:r>
          </w:p>
          <w:p w:rsidR="00A26D3B" w:rsidRPr="00A26D3B" w:rsidRDefault="00A26D3B" w:rsidP="00A26D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ชุมชนเพื่อการ</w:t>
            </w:r>
            <w:r w:rsidRPr="00A26D3B">
              <w:rPr>
                <w:rFonts w:ascii="TH SarabunPSK" w:hAnsi="TH SarabunPSK" w:cs="TH SarabunPSK" w:hint="cs"/>
                <w:sz w:val="30"/>
                <w:szCs w:val="30"/>
                <w:cs/>
              </w:rPr>
              <w:t>แ</w:t>
            </w:r>
            <w:r w:rsidRPr="00A26D3B">
              <w:rPr>
                <w:rFonts w:ascii="TH SarabunPSK" w:hAnsi="TH SarabunPSK" w:cs="TH SarabunPSK"/>
                <w:sz w:val="30"/>
                <w:szCs w:val="30"/>
                <w:cs/>
              </w:rPr>
              <w:t>ข่งขัน</w:t>
            </w:r>
          </w:p>
        </w:tc>
        <w:tc>
          <w:tcPr>
            <w:tcW w:w="567" w:type="dxa"/>
          </w:tcPr>
          <w:p w:rsidR="00A26D3B" w:rsidRPr="00A26D3B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46</w:t>
            </w:r>
          </w:p>
        </w:tc>
        <w:tc>
          <w:tcPr>
            <w:tcW w:w="2551" w:type="dxa"/>
          </w:tcPr>
          <w:p w:rsidR="00A26D3B" w:rsidRPr="00A26D3B" w:rsidRDefault="00A26D3B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โครงการเศรษฐกิจพอเพียงของ </w:t>
            </w:r>
            <w:proofErr w:type="spellStart"/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กศน.อ.</w:t>
            </w:r>
            <w:proofErr w:type="spellEnd"/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แวงน้อย</w:t>
            </w:r>
          </w:p>
        </w:tc>
        <w:tc>
          <w:tcPr>
            <w:tcW w:w="1276" w:type="dxa"/>
          </w:tcPr>
          <w:p w:rsidR="00A26D3B" w:rsidRPr="00A26D3B" w:rsidRDefault="00E3184A" w:rsidP="00393E2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18,300</w:t>
            </w:r>
          </w:p>
        </w:tc>
        <w:tc>
          <w:tcPr>
            <w:tcW w:w="1276" w:type="dxa"/>
          </w:tcPr>
          <w:p w:rsidR="00A26D3B" w:rsidRPr="00A26D3B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18,300</w:t>
            </w:r>
          </w:p>
        </w:tc>
        <w:tc>
          <w:tcPr>
            <w:tcW w:w="1276" w:type="dxa"/>
          </w:tcPr>
          <w:p w:rsidR="00A26D3B" w:rsidRPr="00A26D3B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18,300</w:t>
            </w:r>
          </w:p>
        </w:tc>
        <w:tc>
          <w:tcPr>
            <w:tcW w:w="1275" w:type="dxa"/>
          </w:tcPr>
          <w:p w:rsidR="00A26D3B" w:rsidRPr="00A26D3B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495D" w:rsidRPr="00A26D3B" w:rsidTr="00D729D8">
        <w:tc>
          <w:tcPr>
            <w:tcW w:w="2127" w:type="dxa"/>
            <w:vMerge w:val="restart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4. การบริหารจัดการ</w:t>
            </w:r>
          </w:p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ทรัพยากรธรรมชาติ</w:t>
            </w:r>
          </w:p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และสิ่งแวดล้อมเพื่อ</w:t>
            </w:r>
          </w:p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การพัฒนาอย่าง</w:t>
            </w:r>
          </w:p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ยั่งยืน</w:t>
            </w:r>
          </w:p>
        </w:tc>
        <w:tc>
          <w:tcPr>
            <w:tcW w:w="567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47</w:t>
            </w:r>
          </w:p>
        </w:tc>
        <w:tc>
          <w:tcPr>
            <w:tcW w:w="2551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โครงการอนุรักษ์พัฒนาฟื้นฟูธรรมชาติและสิ่งแวดล้อมตำบลท่านางแนว</w:t>
            </w:r>
          </w:p>
        </w:tc>
        <w:tc>
          <w:tcPr>
            <w:tcW w:w="1276" w:type="dxa"/>
          </w:tcPr>
          <w:p w:rsidR="006E495D" w:rsidRPr="00A26D3B" w:rsidRDefault="002D416B" w:rsidP="002D416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495D" w:rsidRPr="00A26D3B" w:rsidTr="00D729D8">
        <w:tc>
          <w:tcPr>
            <w:tcW w:w="2127" w:type="dxa"/>
            <w:vMerge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</w:p>
        </w:tc>
        <w:tc>
          <w:tcPr>
            <w:tcW w:w="2551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โครงการก่อสร้างฝายน้ำล้นลำห้วยหลุบโพง บ้านโพนงาม หมู่ที่ 4 กว้าง 3 เมตร ยาว 15 เมตร สูง 2 เมตร</w:t>
            </w:r>
          </w:p>
        </w:tc>
        <w:tc>
          <w:tcPr>
            <w:tcW w:w="1276" w:type="dxa"/>
          </w:tcPr>
          <w:p w:rsidR="006E495D" w:rsidRPr="00A26D3B" w:rsidRDefault="00C22811" w:rsidP="00C228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350,000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250,000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249,000</w:t>
            </w:r>
          </w:p>
        </w:tc>
        <w:tc>
          <w:tcPr>
            <w:tcW w:w="1275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495D" w:rsidRPr="00A26D3B" w:rsidTr="00D729D8">
        <w:tc>
          <w:tcPr>
            <w:tcW w:w="2127" w:type="dxa"/>
            <w:vMerge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49</w:t>
            </w:r>
          </w:p>
        </w:tc>
        <w:tc>
          <w:tcPr>
            <w:tcW w:w="2551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โครงการก่อสร้างร่องระบาย น้ำบ้านท่านางแนว หมู่ 2 จากบ้านนางสาย ชัยย่อยถึงถนนสายกลางบ้าน กว้าง 0.50 เมตร ยาว 550 เมตร ร่องลึก 0.35 เมตร</w:t>
            </w:r>
          </w:p>
        </w:tc>
        <w:tc>
          <w:tcPr>
            <w:tcW w:w="1276" w:type="dxa"/>
          </w:tcPr>
          <w:p w:rsidR="006E495D" w:rsidRPr="00A26D3B" w:rsidRDefault="005E225F" w:rsidP="005E22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935,000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127,800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119,000</w:t>
            </w:r>
          </w:p>
        </w:tc>
        <w:tc>
          <w:tcPr>
            <w:tcW w:w="1275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495D" w:rsidRPr="00A26D3B" w:rsidTr="00D729D8">
        <w:tc>
          <w:tcPr>
            <w:tcW w:w="2127" w:type="dxa"/>
            <w:vMerge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2551" w:type="dxa"/>
          </w:tcPr>
          <w:p w:rsidR="006E495D" w:rsidRPr="00A26D3B" w:rsidRDefault="006E495D" w:rsidP="004A744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โครงการก่อสร้างร่องระบายน้ำภายในหมู่บ้านท่านางแนว หมู่ 9 จากบ้านนายทองดี </w:t>
            </w:r>
            <w:r w:rsidR="004A744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บุญศรีถึงสี่แยกบ้านนายหมุน เหชัยภูมิ</w:t>
            </w:r>
          </w:p>
        </w:tc>
        <w:tc>
          <w:tcPr>
            <w:tcW w:w="1276" w:type="dxa"/>
          </w:tcPr>
          <w:p w:rsidR="006E495D" w:rsidRPr="00A26D3B" w:rsidRDefault="00B97D52" w:rsidP="00B97D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203,000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199,000</w:t>
            </w:r>
          </w:p>
        </w:tc>
        <w:tc>
          <w:tcPr>
            <w:tcW w:w="1275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495D" w:rsidRPr="00A26D3B" w:rsidTr="00D729D8">
        <w:tc>
          <w:tcPr>
            <w:tcW w:w="2127" w:type="dxa"/>
            <w:vMerge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51</w:t>
            </w:r>
          </w:p>
        </w:tc>
        <w:tc>
          <w:tcPr>
            <w:tcW w:w="2551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โครงการฝังกลบขยะภายในตำบลท่านางแนว</w:t>
            </w:r>
          </w:p>
        </w:tc>
        <w:tc>
          <w:tcPr>
            <w:tcW w:w="1276" w:type="dxa"/>
          </w:tcPr>
          <w:p w:rsidR="006E495D" w:rsidRPr="00A26D3B" w:rsidRDefault="00D25FA9" w:rsidP="00D25FA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15,000</w:t>
            </w:r>
          </w:p>
        </w:tc>
        <w:tc>
          <w:tcPr>
            <w:tcW w:w="1275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495D" w:rsidRPr="00A26D3B" w:rsidTr="00D729D8">
        <w:tc>
          <w:tcPr>
            <w:tcW w:w="2127" w:type="dxa"/>
            <w:vMerge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52</w:t>
            </w:r>
          </w:p>
        </w:tc>
        <w:tc>
          <w:tcPr>
            <w:tcW w:w="2551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จัดซื้อถังขยะเพิ่มเติมเพื่อบริการประชาชนภายในตำบลท่านางแนว</w:t>
            </w:r>
          </w:p>
        </w:tc>
        <w:tc>
          <w:tcPr>
            <w:tcW w:w="1276" w:type="dxa"/>
          </w:tcPr>
          <w:p w:rsidR="006E495D" w:rsidRPr="00A26D3B" w:rsidRDefault="009F471E" w:rsidP="009F47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25,000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25,000</w:t>
            </w:r>
          </w:p>
        </w:tc>
        <w:tc>
          <w:tcPr>
            <w:tcW w:w="1275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A7441" w:rsidRDefault="004A7441" w:rsidP="00A26D3B">
      <w:pPr>
        <w:tabs>
          <w:tab w:val="left" w:pos="1576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A7441" w:rsidRDefault="004A7441" w:rsidP="00A26D3B">
      <w:pPr>
        <w:tabs>
          <w:tab w:val="left" w:pos="1576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4305A" w:rsidRDefault="00A26D3B" w:rsidP="00A26D3B">
      <w:pPr>
        <w:tabs>
          <w:tab w:val="left" w:pos="1576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24</w:t>
      </w:r>
    </w:p>
    <w:tbl>
      <w:tblPr>
        <w:tblStyle w:val="a3"/>
        <w:tblW w:w="10348" w:type="dxa"/>
        <w:tblInd w:w="-34" w:type="dxa"/>
        <w:tblLayout w:type="fixed"/>
        <w:tblLook w:val="04A0"/>
      </w:tblPr>
      <w:tblGrid>
        <w:gridCol w:w="2127"/>
        <w:gridCol w:w="567"/>
        <w:gridCol w:w="2551"/>
        <w:gridCol w:w="1276"/>
        <w:gridCol w:w="1276"/>
        <w:gridCol w:w="1276"/>
        <w:gridCol w:w="1275"/>
      </w:tblGrid>
      <w:tr w:rsidR="00A26D3B" w:rsidRPr="005A1410" w:rsidTr="00B26861">
        <w:tc>
          <w:tcPr>
            <w:tcW w:w="2127" w:type="dxa"/>
          </w:tcPr>
          <w:p w:rsidR="00A26D3B" w:rsidRPr="005A1410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ยุทธศาสตร์</w:t>
            </w:r>
          </w:p>
        </w:tc>
        <w:tc>
          <w:tcPr>
            <w:tcW w:w="567" w:type="dxa"/>
          </w:tcPr>
          <w:p w:rsidR="00A26D3B" w:rsidRPr="005A1410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2551" w:type="dxa"/>
          </w:tcPr>
          <w:p w:rsidR="00A26D3B" w:rsidRPr="005A1410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</w:tcPr>
          <w:p w:rsidR="00A26D3B" w:rsidRPr="005A1410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A26D3B" w:rsidRPr="005A1410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ตาม</w:t>
            </w:r>
          </w:p>
          <w:p w:rsidR="00A26D3B" w:rsidRPr="005A1410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แผน 3 ปี</w:t>
            </w:r>
          </w:p>
        </w:tc>
        <w:tc>
          <w:tcPr>
            <w:tcW w:w="1276" w:type="dxa"/>
          </w:tcPr>
          <w:p w:rsidR="00A26D3B" w:rsidRPr="005A1410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งบประมาณตาม</w:t>
            </w:r>
          </w:p>
          <w:p w:rsidR="00A26D3B" w:rsidRPr="005A1410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ข้อบัญญัติ</w:t>
            </w:r>
          </w:p>
        </w:tc>
        <w:tc>
          <w:tcPr>
            <w:tcW w:w="1276" w:type="dxa"/>
          </w:tcPr>
          <w:p w:rsidR="00A26D3B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A26D3B" w:rsidRPr="005A1410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ที่จ่ายจริง</w:t>
            </w:r>
          </w:p>
          <w:p w:rsidR="00A26D3B" w:rsidRPr="005A1410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26D3B" w:rsidRPr="005A1410" w:rsidRDefault="00A26D3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6E495D" w:rsidRPr="00A26D3B" w:rsidTr="00B26861">
        <w:tc>
          <w:tcPr>
            <w:tcW w:w="2127" w:type="dxa"/>
            <w:vMerge w:val="restart"/>
          </w:tcPr>
          <w:p w:rsidR="006E495D" w:rsidRPr="00A26D3B" w:rsidRDefault="006E495D" w:rsidP="006E495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4. การบริหารจัดการ</w:t>
            </w:r>
          </w:p>
          <w:p w:rsidR="006E495D" w:rsidRPr="00A26D3B" w:rsidRDefault="006E495D" w:rsidP="006E495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ทรัพยากรธรรมชาติ</w:t>
            </w:r>
          </w:p>
          <w:p w:rsidR="006E495D" w:rsidRPr="00A26D3B" w:rsidRDefault="006E495D" w:rsidP="006E495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และสิ่งแวดล้อมเพื่อ</w:t>
            </w:r>
          </w:p>
          <w:p w:rsidR="006E495D" w:rsidRPr="00A26D3B" w:rsidRDefault="006E495D" w:rsidP="006E495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การพัฒนาอย่าง</w:t>
            </w:r>
          </w:p>
          <w:p w:rsidR="006E495D" w:rsidRPr="00A26D3B" w:rsidRDefault="006E495D" w:rsidP="006E495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ยั่งยืน</w:t>
            </w:r>
          </w:p>
        </w:tc>
        <w:tc>
          <w:tcPr>
            <w:tcW w:w="567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2551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โครงการวางท่อระบายน้ำกั้นห้วยยางบงพร้อมทำคันดินบ้านหนองหญ้าขาว หมู่ที่ 5 กว้าง 4 เมตร ยาว 18 เมตร สูง 3 เมตร</w:t>
            </w:r>
          </w:p>
        </w:tc>
        <w:tc>
          <w:tcPr>
            <w:tcW w:w="1276" w:type="dxa"/>
          </w:tcPr>
          <w:p w:rsidR="006E495D" w:rsidRPr="00A26D3B" w:rsidRDefault="007A0FAB" w:rsidP="007A0F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64,500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64,500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64,500</w:t>
            </w:r>
          </w:p>
        </w:tc>
        <w:tc>
          <w:tcPr>
            <w:tcW w:w="1275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495D" w:rsidRPr="00A26D3B" w:rsidTr="00B26861">
        <w:tc>
          <w:tcPr>
            <w:tcW w:w="2127" w:type="dxa"/>
            <w:vMerge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54</w:t>
            </w:r>
          </w:p>
        </w:tc>
        <w:tc>
          <w:tcPr>
            <w:tcW w:w="2551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โครงการก่อสร้างร่องระบายน้ำภายในหมู่บ้านท่านางแนว หมู่ที่ 8 จำนวน 5 จุด</w:t>
            </w:r>
          </w:p>
        </w:tc>
        <w:tc>
          <w:tcPr>
            <w:tcW w:w="1276" w:type="dxa"/>
          </w:tcPr>
          <w:p w:rsidR="006E495D" w:rsidRPr="00A26D3B" w:rsidRDefault="007A0FAB" w:rsidP="007A0F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3,900,000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250,000</w:t>
            </w:r>
          </w:p>
        </w:tc>
        <w:tc>
          <w:tcPr>
            <w:tcW w:w="1276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D3B">
              <w:rPr>
                <w:rFonts w:ascii="TH SarabunPSK" w:hAnsi="TH SarabunPSK" w:cs="TH SarabunPSK"/>
                <w:sz w:val="32"/>
                <w:szCs w:val="32"/>
                <w:cs/>
              </w:rPr>
              <w:t>232,000</w:t>
            </w:r>
          </w:p>
        </w:tc>
        <w:tc>
          <w:tcPr>
            <w:tcW w:w="1275" w:type="dxa"/>
          </w:tcPr>
          <w:p w:rsidR="006E495D" w:rsidRPr="00A26D3B" w:rsidRDefault="006E495D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26861" w:rsidRPr="00003C69" w:rsidTr="00B26861">
        <w:tc>
          <w:tcPr>
            <w:tcW w:w="2127" w:type="dxa"/>
            <w:vMerge w:val="restart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5. การพัฒนาการ</w:t>
            </w:r>
          </w:p>
          <w:p w:rsidR="00B26861" w:rsidRPr="00003C69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บริหารภาครัฐ</w:t>
            </w:r>
          </w:p>
        </w:tc>
        <w:tc>
          <w:tcPr>
            <w:tcW w:w="567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55</w:t>
            </w:r>
          </w:p>
        </w:tc>
        <w:tc>
          <w:tcPr>
            <w:tcW w:w="2551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โครงการจัดทำแผนที่ภาษี</w:t>
            </w:r>
          </w:p>
        </w:tc>
        <w:tc>
          <w:tcPr>
            <w:tcW w:w="1276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100,000</w:t>
            </w:r>
          </w:p>
        </w:tc>
        <w:tc>
          <w:tcPr>
            <w:tcW w:w="1276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62,160</w:t>
            </w:r>
          </w:p>
        </w:tc>
        <w:tc>
          <w:tcPr>
            <w:tcW w:w="1275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26861" w:rsidRPr="00003C69" w:rsidTr="00B26861">
        <w:tc>
          <w:tcPr>
            <w:tcW w:w="2127" w:type="dxa"/>
            <w:vMerge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</w:p>
        </w:tc>
        <w:tc>
          <w:tcPr>
            <w:tcW w:w="2551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003C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โครงการเพิ่มประสิทธิภาพการบริหารงานของ </w:t>
            </w:r>
            <w:proofErr w:type="spellStart"/>
            <w:r w:rsidRPr="00003C69">
              <w:rPr>
                <w:rFonts w:ascii="TH SarabunPSK" w:hAnsi="TH SarabunPSK" w:cs="TH SarabunPSK"/>
                <w:sz w:val="30"/>
                <w:szCs w:val="30"/>
                <w:cs/>
              </w:rPr>
              <w:t>อบต.</w:t>
            </w:r>
            <w:proofErr w:type="spellEnd"/>
          </w:p>
          <w:p w:rsidR="00B26861" w:rsidRPr="00003C69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03C69">
              <w:rPr>
                <w:rFonts w:ascii="TH SarabunPSK" w:hAnsi="TH SarabunPSK" w:cs="TH SarabunPSK"/>
                <w:sz w:val="30"/>
                <w:szCs w:val="30"/>
                <w:cs/>
              </w:rPr>
              <w:t>ท่านางแนว (โครงการฝึก อบรมสัมมนาและศึกษาดูงาน)</w:t>
            </w:r>
          </w:p>
        </w:tc>
        <w:tc>
          <w:tcPr>
            <w:tcW w:w="1276" w:type="dxa"/>
          </w:tcPr>
          <w:p w:rsidR="00B26861" w:rsidRPr="00003C69" w:rsidRDefault="005A55CC" w:rsidP="005A55C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276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100,000</w:t>
            </w:r>
          </w:p>
        </w:tc>
        <w:tc>
          <w:tcPr>
            <w:tcW w:w="1276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99,000</w:t>
            </w:r>
          </w:p>
        </w:tc>
        <w:tc>
          <w:tcPr>
            <w:tcW w:w="1275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26861" w:rsidRPr="00003C69" w:rsidTr="00B26861">
        <w:tc>
          <w:tcPr>
            <w:tcW w:w="2127" w:type="dxa"/>
            <w:vMerge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57</w:t>
            </w:r>
          </w:p>
        </w:tc>
        <w:tc>
          <w:tcPr>
            <w:tcW w:w="2551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และสนับสนุนการให้ความรู้เพิ่มขีดความสามารถและศักยภาพให้กับบุคลากรในองค์กรระดับปริญญาตรี</w:t>
            </w:r>
          </w:p>
        </w:tc>
        <w:tc>
          <w:tcPr>
            <w:tcW w:w="1276" w:type="dxa"/>
          </w:tcPr>
          <w:p w:rsidR="00B26861" w:rsidRPr="00003C69" w:rsidRDefault="00BA2E92" w:rsidP="00BA2E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  <w:tc>
          <w:tcPr>
            <w:tcW w:w="1276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200,000</w:t>
            </w:r>
          </w:p>
        </w:tc>
        <w:tc>
          <w:tcPr>
            <w:tcW w:w="1276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46,500</w:t>
            </w:r>
          </w:p>
        </w:tc>
        <w:tc>
          <w:tcPr>
            <w:tcW w:w="1275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26861" w:rsidRPr="00003C69" w:rsidTr="00B26861">
        <w:tc>
          <w:tcPr>
            <w:tcW w:w="2127" w:type="dxa"/>
            <w:vMerge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</w:p>
        </w:tc>
        <w:tc>
          <w:tcPr>
            <w:tcW w:w="2551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03C69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และสนับสนุนการให้ความรู้เพิ่มขีดความสามารถและศักยภาพให้กับบุคลากรในองค์กรระดับปริญญาตรีโท</w:t>
            </w:r>
          </w:p>
        </w:tc>
        <w:tc>
          <w:tcPr>
            <w:tcW w:w="1276" w:type="dxa"/>
          </w:tcPr>
          <w:p w:rsidR="00B26861" w:rsidRPr="00003C69" w:rsidRDefault="00185FFE" w:rsidP="00185FF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  <w:tc>
          <w:tcPr>
            <w:tcW w:w="1276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180,000</w:t>
            </w:r>
          </w:p>
        </w:tc>
        <w:tc>
          <w:tcPr>
            <w:tcW w:w="1276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51,300</w:t>
            </w:r>
          </w:p>
        </w:tc>
        <w:tc>
          <w:tcPr>
            <w:tcW w:w="1275" w:type="dxa"/>
          </w:tcPr>
          <w:p w:rsidR="00B26861" w:rsidRPr="00003C69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26861" w:rsidRPr="002E769F" w:rsidTr="00B26861">
        <w:tc>
          <w:tcPr>
            <w:tcW w:w="2127" w:type="dxa"/>
            <w:vMerge/>
          </w:tcPr>
          <w:p w:rsidR="00B26861" w:rsidRDefault="00B26861" w:rsidP="00BB4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26861" w:rsidRPr="00B26861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6861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2551" w:type="dxa"/>
          </w:tcPr>
          <w:p w:rsidR="00B26861" w:rsidRPr="00B26861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6861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การจัดทำและปรับปรุง</w:t>
            </w:r>
            <w:proofErr w:type="spellStart"/>
            <w:r w:rsidRPr="00B26861">
              <w:rPr>
                <w:rFonts w:ascii="TH SarabunPSK" w:hAnsi="TH SarabunPSK" w:cs="TH SarabunPSK"/>
                <w:sz w:val="32"/>
                <w:szCs w:val="32"/>
                <w:cs/>
              </w:rPr>
              <w:t>เว็ป</w:t>
            </w:r>
            <w:proofErr w:type="spellEnd"/>
            <w:r w:rsidRPr="00B26861">
              <w:rPr>
                <w:rFonts w:ascii="TH SarabunPSK" w:hAnsi="TH SarabunPSK" w:cs="TH SarabunPSK"/>
                <w:sz w:val="32"/>
                <w:szCs w:val="32"/>
                <w:cs/>
              </w:rPr>
              <w:t>ไซด์ขององค์การบริหารส่วนตำบลท่านางแนว</w:t>
            </w:r>
          </w:p>
        </w:tc>
        <w:tc>
          <w:tcPr>
            <w:tcW w:w="1276" w:type="dxa"/>
          </w:tcPr>
          <w:p w:rsidR="00B26861" w:rsidRPr="00B26861" w:rsidRDefault="00FE6E65" w:rsidP="00FE6E6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6861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26861" w:rsidRPr="00B26861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6861">
              <w:rPr>
                <w:rFonts w:ascii="TH SarabunPSK" w:hAnsi="TH SarabunPSK" w:cs="TH SarabunPSK"/>
                <w:sz w:val="32"/>
                <w:szCs w:val="32"/>
                <w:cs/>
              </w:rPr>
              <w:t>7,000</w:t>
            </w:r>
          </w:p>
        </w:tc>
        <w:tc>
          <w:tcPr>
            <w:tcW w:w="1276" w:type="dxa"/>
          </w:tcPr>
          <w:p w:rsidR="00B26861" w:rsidRPr="00B26861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6861">
              <w:rPr>
                <w:rFonts w:ascii="TH SarabunPSK" w:hAnsi="TH SarabunPSK" w:cs="TH SarabunPSK"/>
                <w:sz w:val="32"/>
                <w:szCs w:val="32"/>
                <w:cs/>
              </w:rPr>
              <w:t>7,000</w:t>
            </w:r>
          </w:p>
        </w:tc>
        <w:tc>
          <w:tcPr>
            <w:tcW w:w="1275" w:type="dxa"/>
          </w:tcPr>
          <w:p w:rsidR="00B26861" w:rsidRPr="00B26861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26861" w:rsidRPr="002E769F" w:rsidTr="00B26861">
        <w:tc>
          <w:tcPr>
            <w:tcW w:w="2127" w:type="dxa"/>
            <w:vMerge/>
          </w:tcPr>
          <w:p w:rsidR="00B26861" w:rsidRDefault="00B26861" w:rsidP="00BB4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26861" w:rsidRPr="00B26861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6861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551" w:type="dxa"/>
          </w:tcPr>
          <w:p w:rsidR="00B26861" w:rsidRPr="00B26861" w:rsidRDefault="00B26861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68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โครงการองค์การบริหารส่วนตำบลสัญจร (เคลื่อนที่และการออกประชาคมจัดทำแผน) หมู่ที่ 1-10</w:t>
            </w:r>
          </w:p>
        </w:tc>
        <w:tc>
          <w:tcPr>
            <w:tcW w:w="1276" w:type="dxa"/>
          </w:tcPr>
          <w:p w:rsidR="00B26861" w:rsidRPr="00B26861" w:rsidRDefault="00FE6E65" w:rsidP="00FE6E6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6" w:type="dxa"/>
          </w:tcPr>
          <w:p w:rsidR="00B26861" w:rsidRPr="00B26861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6861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26861" w:rsidRPr="00B26861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6861">
              <w:rPr>
                <w:rFonts w:ascii="TH SarabunPSK" w:hAnsi="TH SarabunPSK" w:cs="TH SarabunPSK"/>
                <w:sz w:val="32"/>
                <w:szCs w:val="32"/>
                <w:cs/>
              </w:rPr>
              <w:t>21,890</w:t>
            </w:r>
          </w:p>
        </w:tc>
        <w:tc>
          <w:tcPr>
            <w:tcW w:w="1275" w:type="dxa"/>
          </w:tcPr>
          <w:p w:rsidR="00B26861" w:rsidRPr="00B26861" w:rsidRDefault="00B26861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4AD7" w:rsidRPr="00003C69" w:rsidRDefault="001C4AD7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B7604" w:rsidRDefault="00071802" w:rsidP="00071802">
      <w:pPr>
        <w:tabs>
          <w:tab w:val="left" w:pos="1576"/>
        </w:tabs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25</w:t>
      </w:r>
    </w:p>
    <w:tbl>
      <w:tblPr>
        <w:tblStyle w:val="a3"/>
        <w:tblW w:w="10348" w:type="dxa"/>
        <w:tblInd w:w="-34" w:type="dxa"/>
        <w:tblLayout w:type="fixed"/>
        <w:tblLook w:val="04A0"/>
      </w:tblPr>
      <w:tblGrid>
        <w:gridCol w:w="2127"/>
        <w:gridCol w:w="567"/>
        <w:gridCol w:w="2551"/>
        <w:gridCol w:w="1276"/>
        <w:gridCol w:w="1276"/>
        <w:gridCol w:w="1276"/>
        <w:gridCol w:w="1275"/>
      </w:tblGrid>
      <w:tr w:rsidR="00071802" w:rsidRPr="005A1410" w:rsidTr="00A87886">
        <w:tc>
          <w:tcPr>
            <w:tcW w:w="2127" w:type="dxa"/>
            <w:tcBorders>
              <w:bottom w:val="single" w:sz="4" w:space="0" w:color="auto"/>
            </w:tcBorders>
          </w:tcPr>
          <w:p w:rsidR="00071802" w:rsidRPr="005A1410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ยุทธศาสตร์</w:t>
            </w:r>
          </w:p>
        </w:tc>
        <w:tc>
          <w:tcPr>
            <w:tcW w:w="567" w:type="dxa"/>
          </w:tcPr>
          <w:p w:rsidR="00071802" w:rsidRPr="005A1410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2551" w:type="dxa"/>
          </w:tcPr>
          <w:p w:rsidR="00071802" w:rsidRPr="005A1410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</w:tcPr>
          <w:p w:rsidR="00071802" w:rsidRPr="005A1410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071802" w:rsidRPr="005A1410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ตาม</w:t>
            </w:r>
          </w:p>
          <w:p w:rsidR="00071802" w:rsidRPr="005A1410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แผน 3 ปี</w:t>
            </w:r>
          </w:p>
        </w:tc>
        <w:tc>
          <w:tcPr>
            <w:tcW w:w="1276" w:type="dxa"/>
          </w:tcPr>
          <w:p w:rsidR="00071802" w:rsidRPr="005A1410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งบประมาณตาม</w:t>
            </w:r>
          </w:p>
          <w:p w:rsidR="00071802" w:rsidRPr="005A1410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ข้อบัญญัติ</w:t>
            </w:r>
          </w:p>
        </w:tc>
        <w:tc>
          <w:tcPr>
            <w:tcW w:w="1276" w:type="dxa"/>
          </w:tcPr>
          <w:p w:rsidR="00071802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  <w:p w:rsidR="00071802" w:rsidRPr="005A1410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ที่จ่ายจริง</w:t>
            </w:r>
          </w:p>
          <w:p w:rsidR="00071802" w:rsidRPr="005A1410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71802" w:rsidRPr="005A1410" w:rsidRDefault="00071802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1410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A2039B" w:rsidRPr="002E769F" w:rsidTr="00A87886">
        <w:tc>
          <w:tcPr>
            <w:tcW w:w="2127" w:type="dxa"/>
            <w:vMerge w:val="restart"/>
          </w:tcPr>
          <w:p w:rsidR="00A2039B" w:rsidRPr="00003C69" w:rsidRDefault="00A2039B" w:rsidP="00A2039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>5. การพัฒนาการ</w:t>
            </w:r>
          </w:p>
          <w:p w:rsidR="00A2039B" w:rsidRDefault="00A2039B" w:rsidP="00A2039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03C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บริหารภาครัฐ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2039B" w:rsidRPr="00A87886" w:rsidRDefault="00A2039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7886">
              <w:rPr>
                <w:rFonts w:ascii="TH SarabunPSK" w:hAnsi="TH SarabunPSK" w:cs="TH SarabunPSK"/>
                <w:sz w:val="32"/>
                <w:szCs w:val="32"/>
                <w:cs/>
              </w:rPr>
              <w:t>61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2039B" w:rsidRPr="00A87886" w:rsidRDefault="00A2039B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78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อุดหนุนศูนย์รวมข่าวสารการซื้อการจ้างของ </w:t>
            </w:r>
            <w:proofErr w:type="spellStart"/>
            <w:r w:rsidRPr="00A87886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  <w:proofErr w:type="spellEnd"/>
            <w:r w:rsidRPr="00A87886">
              <w:rPr>
                <w:rFonts w:ascii="TH SarabunPSK" w:hAnsi="TH SarabunPSK" w:cs="TH SarabunPSK"/>
                <w:sz w:val="32"/>
                <w:szCs w:val="32"/>
                <w:cs/>
              </w:rPr>
              <w:t>ระดับอำเภอให้กับอำเภอแวงน้อย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039B" w:rsidRPr="00A87886" w:rsidRDefault="00074C01" w:rsidP="00074C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30,000</w:t>
            </w:r>
          </w:p>
        </w:tc>
        <w:tc>
          <w:tcPr>
            <w:tcW w:w="1276" w:type="dxa"/>
          </w:tcPr>
          <w:p w:rsidR="00A2039B" w:rsidRPr="00A87886" w:rsidRDefault="00A2039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87886">
              <w:rPr>
                <w:rFonts w:ascii="TH SarabunPSK" w:hAnsi="TH SarabunPSK" w:cs="TH SarabunPSK"/>
                <w:sz w:val="30"/>
                <w:szCs w:val="30"/>
                <w:cs/>
              </w:rPr>
              <w:t>20,000</w:t>
            </w:r>
          </w:p>
        </w:tc>
        <w:tc>
          <w:tcPr>
            <w:tcW w:w="1276" w:type="dxa"/>
          </w:tcPr>
          <w:p w:rsidR="00A2039B" w:rsidRPr="00A87886" w:rsidRDefault="00A2039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87886">
              <w:rPr>
                <w:rFonts w:ascii="TH SarabunPSK" w:hAnsi="TH SarabunPSK" w:cs="TH SarabunPSK"/>
                <w:sz w:val="30"/>
                <w:szCs w:val="30"/>
                <w:cs/>
              </w:rPr>
              <w:t>20,000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2039B" w:rsidRPr="002E769F" w:rsidRDefault="00A2039B" w:rsidP="00BB4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2039B" w:rsidRPr="002E769F" w:rsidTr="00A87886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A2039B" w:rsidRDefault="00A2039B" w:rsidP="00BB4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2039B" w:rsidRPr="00A87886" w:rsidRDefault="00A2039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7886">
              <w:rPr>
                <w:rFonts w:ascii="TH SarabunPSK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87886" w:rsidRPr="00A87886" w:rsidRDefault="00A2039B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7886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ค่าใช้จ่ายในการเลือกตั้ง (กรณีครบวาระและกรณี</w:t>
            </w:r>
          </w:p>
          <w:p w:rsidR="00A2039B" w:rsidRPr="00A87886" w:rsidRDefault="00A2039B" w:rsidP="00BB47B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7886">
              <w:rPr>
                <w:rFonts w:ascii="TH SarabunPSK" w:hAnsi="TH SarabunPSK" w:cs="TH SarabunPSK"/>
                <w:sz w:val="32"/>
                <w:szCs w:val="32"/>
                <w:cs/>
              </w:rPr>
              <w:t>อื่น ๆ)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039B" w:rsidRPr="00A87886" w:rsidRDefault="009F4504" w:rsidP="009F450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150,000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039B" w:rsidRPr="00A87886" w:rsidRDefault="00A2039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87886">
              <w:rPr>
                <w:rFonts w:ascii="TH SarabunPSK" w:hAnsi="TH SarabunPSK" w:cs="TH SarabunPSK"/>
                <w:sz w:val="30"/>
                <w:szCs w:val="30"/>
                <w:cs/>
              </w:rPr>
              <w:t>50,000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039B" w:rsidRPr="00A87886" w:rsidRDefault="00A2039B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87886">
              <w:rPr>
                <w:rFonts w:ascii="TH SarabunPSK" w:hAnsi="TH SarabunPSK" w:cs="TH SarabunPSK"/>
                <w:sz w:val="30"/>
                <w:szCs w:val="30"/>
                <w:cs/>
              </w:rPr>
              <w:t>43,780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2039B" w:rsidRPr="002E769F" w:rsidRDefault="00A2039B" w:rsidP="00BB4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87886" w:rsidTr="00CA1D35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886" w:rsidRDefault="00A87886" w:rsidP="00BB4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886" w:rsidRDefault="00A87886" w:rsidP="00BB4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886" w:rsidRDefault="00A87886" w:rsidP="00BB4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7886" w:rsidRDefault="00A87886" w:rsidP="00BB4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87886" w:rsidRPr="00A87886" w:rsidRDefault="00A87886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87886">
              <w:rPr>
                <w:rFonts w:ascii="TH SarabunPSK" w:hAnsi="TH SarabunPSK" w:cs="TH SarabunPSK"/>
                <w:sz w:val="30"/>
                <w:szCs w:val="30"/>
              </w:rPr>
              <w:t>12</w:t>
            </w:r>
            <w:r w:rsidRPr="00A87886">
              <w:rPr>
                <w:rFonts w:ascii="TH SarabunPSK" w:hAnsi="TH SarabunPSK" w:cs="TH SarabunPSK"/>
                <w:sz w:val="30"/>
                <w:szCs w:val="30"/>
                <w:cs/>
              </w:rPr>
              <w:t>,621,100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A87886" w:rsidRPr="00A87886" w:rsidRDefault="00A87886" w:rsidP="00BB47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7886">
              <w:rPr>
                <w:rFonts w:ascii="TH SarabunPSK" w:hAnsi="TH SarabunPSK" w:cs="TH SarabunPSK"/>
                <w:sz w:val="32"/>
                <w:szCs w:val="32"/>
                <w:cs/>
              </w:rPr>
              <w:t>11,817,181.61</w:t>
            </w:r>
          </w:p>
        </w:tc>
      </w:tr>
    </w:tbl>
    <w:p w:rsidR="00071802" w:rsidRDefault="0007180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071802" w:rsidRDefault="0007180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33D12" w:rsidRDefault="00C33D12" w:rsidP="00A72C20">
      <w:pPr>
        <w:tabs>
          <w:tab w:val="left" w:pos="15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DF7ADE" w:rsidRDefault="00C33D12" w:rsidP="00C33D12">
      <w:pPr>
        <w:tabs>
          <w:tab w:val="left" w:pos="1576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26</w:t>
      </w:r>
    </w:p>
    <w:p w:rsidR="00C33D12" w:rsidRDefault="00C33D12" w:rsidP="00DF7ADE">
      <w:pPr>
        <w:jc w:val="center"/>
        <w:rPr>
          <w:rFonts w:ascii="TH SarabunPSK" w:hAnsi="TH SarabunPSK" w:cs="TH SarabunPSK"/>
          <w:sz w:val="110"/>
          <w:szCs w:val="110"/>
        </w:rPr>
      </w:pPr>
    </w:p>
    <w:p w:rsidR="00C33D12" w:rsidRDefault="00C33D12" w:rsidP="00DF7ADE">
      <w:pPr>
        <w:jc w:val="center"/>
        <w:rPr>
          <w:rFonts w:ascii="TH SarabunPSK" w:hAnsi="TH SarabunPSK" w:cs="TH SarabunPSK"/>
          <w:sz w:val="110"/>
          <w:szCs w:val="110"/>
        </w:rPr>
      </w:pPr>
    </w:p>
    <w:p w:rsidR="00DF7ADE" w:rsidRPr="00DF7ADE" w:rsidRDefault="00DF7ADE" w:rsidP="00DF7ADE">
      <w:pPr>
        <w:jc w:val="center"/>
        <w:rPr>
          <w:rFonts w:ascii="TH SarabunPSK" w:hAnsi="TH SarabunPSK" w:cs="TH SarabunPSK"/>
          <w:sz w:val="110"/>
          <w:szCs w:val="110"/>
        </w:rPr>
      </w:pPr>
      <w:r w:rsidRPr="00DF7ADE">
        <w:rPr>
          <w:rFonts w:ascii="TH SarabunPSK" w:hAnsi="TH SarabunPSK" w:cs="TH SarabunPSK" w:hint="cs"/>
          <w:sz w:val="110"/>
          <w:szCs w:val="110"/>
          <w:cs/>
        </w:rPr>
        <w:t>ส่วนที่  3</w:t>
      </w:r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Pr="004876D6" w:rsidRDefault="00DF7ADE" w:rsidP="004876D6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DF7ADE" w:rsidRPr="004876D6" w:rsidSect="007708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275AD6"/>
    <w:rsid w:val="00001970"/>
    <w:rsid w:val="00002578"/>
    <w:rsid w:val="00003C69"/>
    <w:rsid w:val="0002681D"/>
    <w:rsid w:val="00044536"/>
    <w:rsid w:val="00053113"/>
    <w:rsid w:val="00054081"/>
    <w:rsid w:val="00061A3F"/>
    <w:rsid w:val="00071802"/>
    <w:rsid w:val="00074C01"/>
    <w:rsid w:val="00082A69"/>
    <w:rsid w:val="00093815"/>
    <w:rsid w:val="000953BF"/>
    <w:rsid w:val="000A653A"/>
    <w:rsid w:val="000B452C"/>
    <w:rsid w:val="000C677E"/>
    <w:rsid w:val="000C7B63"/>
    <w:rsid w:val="000D31D7"/>
    <w:rsid w:val="000F0E39"/>
    <w:rsid w:val="00132F8C"/>
    <w:rsid w:val="00133B7B"/>
    <w:rsid w:val="00141D27"/>
    <w:rsid w:val="001567F9"/>
    <w:rsid w:val="001611C5"/>
    <w:rsid w:val="00185FFE"/>
    <w:rsid w:val="0019085B"/>
    <w:rsid w:val="0019604B"/>
    <w:rsid w:val="001A1052"/>
    <w:rsid w:val="001A2199"/>
    <w:rsid w:val="001A37D8"/>
    <w:rsid w:val="001B407B"/>
    <w:rsid w:val="001C0D7E"/>
    <w:rsid w:val="001C0FEA"/>
    <w:rsid w:val="001C4AD7"/>
    <w:rsid w:val="001F5503"/>
    <w:rsid w:val="00205206"/>
    <w:rsid w:val="00206BF4"/>
    <w:rsid w:val="00236848"/>
    <w:rsid w:val="0024754F"/>
    <w:rsid w:val="00250D6C"/>
    <w:rsid w:val="00271190"/>
    <w:rsid w:val="0027145D"/>
    <w:rsid w:val="002731E5"/>
    <w:rsid w:val="00275AD6"/>
    <w:rsid w:val="00277185"/>
    <w:rsid w:val="00292702"/>
    <w:rsid w:val="002B7339"/>
    <w:rsid w:val="002C00C0"/>
    <w:rsid w:val="002D416B"/>
    <w:rsid w:val="0030101F"/>
    <w:rsid w:val="0031688A"/>
    <w:rsid w:val="0032041F"/>
    <w:rsid w:val="00331B6F"/>
    <w:rsid w:val="003336A9"/>
    <w:rsid w:val="003474CE"/>
    <w:rsid w:val="0038303D"/>
    <w:rsid w:val="00387A11"/>
    <w:rsid w:val="00393E28"/>
    <w:rsid w:val="003B17A3"/>
    <w:rsid w:val="003D0530"/>
    <w:rsid w:val="003D2DB3"/>
    <w:rsid w:val="003E130E"/>
    <w:rsid w:val="003F3954"/>
    <w:rsid w:val="00402597"/>
    <w:rsid w:val="004207BA"/>
    <w:rsid w:val="0044277E"/>
    <w:rsid w:val="0047360F"/>
    <w:rsid w:val="004876D6"/>
    <w:rsid w:val="00493ECE"/>
    <w:rsid w:val="004A7441"/>
    <w:rsid w:val="005128E1"/>
    <w:rsid w:val="00516137"/>
    <w:rsid w:val="00542776"/>
    <w:rsid w:val="00560D99"/>
    <w:rsid w:val="005610F6"/>
    <w:rsid w:val="00567265"/>
    <w:rsid w:val="00572048"/>
    <w:rsid w:val="0057210F"/>
    <w:rsid w:val="00590157"/>
    <w:rsid w:val="005A1410"/>
    <w:rsid w:val="005A55CC"/>
    <w:rsid w:val="005C0C29"/>
    <w:rsid w:val="005E185A"/>
    <w:rsid w:val="005E225F"/>
    <w:rsid w:val="005E2F1A"/>
    <w:rsid w:val="005F399F"/>
    <w:rsid w:val="005F53BE"/>
    <w:rsid w:val="00632EEA"/>
    <w:rsid w:val="00656346"/>
    <w:rsid w:val="00697A4B"/>
    <w:rsid w:val="006A621E"/>
    <w:rsid w:val="006B1998"/>
    <w:rsid w:val="006B3FB1"/>
    <w:rsid w:val="006E495D"/>
    <w:rsid w:val="006E6FEC"/>
    <w:rsid w:val="00706CE2"/>
    <w:rsid w:val="00707F68"/>
    <w:rsid w:val="007110BC"/>
    <w:rsid w:val="007313CB"/>
    <w:rsid w:val="00733B13"/>
    <w:rsid w:val="00737214"/>
    <w:rsid w:val="0076432D"/>
    <w:rsid w:val="00764F6B"/>
    <w:rsid w:val="00770854"/>
    <w:rsid w:val="00772F80"/>
    <w:rsid w:val="0077541D"/>
    <w:rsid w:val="00780B05"/>
    <w:rsid w:val="007914F0"/>
    <w:rsid w:val="00796FCC"/>
    <w:rsid w:val="007A0FAB"/>
    <w:rsid w:val="007A5134"/>
    <w:rsid w:val="007A7F2F"/>
    <w:rsid w:val="007B75D1"/>
    <w:rsid w:val="007C13B8"/>
    <w:rsid w:val="007C417C"/>
    <w:rsid w:val="007E26B4"/>
    <w:rsid w:val="0081679C"/>
    <w:rsid w:val="00820942"/>
    <w:rsid w:val="008269E0"/>
    <w:rsid w:val="00830065"/>
    <w:rsid w:val="00831C14"/>
    <w:rsid w:val="00851D2F"/>
    <w:rsid w:val="008529B6"/>
    <w:rsid w:val="00860EF3"/>
    <w:rsid w:val="00882D4F"/>
    <w:rsid w:val="0088411D"/>
    <w:rsid w:val="00890EA8"/>
    <w:rsid w:val="00896B94"/>
    <w:rsid w:val="00897E1B"/>
    <w:rsid w:val="008A0C97"/>
    <w:rsid w:val="008C3111"/>
    <w:rsid w:val="008C34A0"/>
    <w:rsid w:val="008E6205"/>
    <w:rsid w:val="00903B8D"/>
    <w:rsid w:val="00907FDB"/>
    <w:rsid w:val="00927377"/>
    <w:rsid w:val="00931422"/>
    <w:rsid w:val="00932C1F"/>
    <w:rsid w:val="00956A57"/>
    <w:rsid w:val="00960D02"/>
    <w:rsid w:val="00975255"/>
    <w:rsid w:val="00975635"/>
    <w:rsid w:val="00985FA6"/>
    <w:rsid w:val="00991AF8"/>
    <w:rsid w:val="0099656E"/>
    <w:rsid w:val="00997CFD"/>
    <w:rsid w:val="009A2006"/>
    <w:rsid w:val="009B7914"/>
    <w:rsid w:val="009D7784"/>
    <w:rsid w:val="009F4504"/>
    <w:rsid w:val="009F471E"/>
    <w:rsid w:val="00A2039B"/>
    <w:rsid w:val="00A245CB"/>
    <w:rsid w:val="00A26D3B"/>
    <w:rsid w:val="00A333BD"/>
    <w:rsid w:val="00A422D5"/>
    <w:rsid w:val="00A72C20"/>
    <w:rsid w:val="00A74360"/>
    <w:rsid w:val="00A75AB6"/>
    <w:rsid w:val="00A87886"/>
    <w:rsid w:val="00AC6BEC"/>
    <w:rsid w:val="00AE1157"/>
    <w:rsid w:val="00B01F77"/>
    <w:rsid w:val="00B21CEF"/>
    <w:rsid w:val="00B26861"/>
    <w:rsid w:val="00B3234C"/>
    <w:rsid w:val="00B32DE9"/>
    <w:rsid w:val="00B42C48"/>
    <w:rsid w:val="00B64D7C"/>
    <w:rsid w:val="00B7757C"/>
    <w:rsid w:val="00B97D52"/>
    <w:rsid w:val="00BA2E92"/>
    <w:rsid w:val="00BA313A"/>
    <w:rsid w:val="00BC63C5"/>
    <w:rsid w:val="00BD055F"/>
    <w:rsid w:val="00BE7636"/>
    <w:rsid w:val="00BF3C06"/>
    <w:rsid w:val="00C1478B"/>
    <w:rsid w:val="00C21E1A"/>
    <w:rsid w:val="00C22811"/>
    <w:rsid w:val="00C33D12"/>
    <w:rsid w:val="00C75201"/>
    <w:rsid w:val="00C81A99"/>
    <w:rsid w:val="00CB42CA"/>
    <w:rsid w:val="00CC4129"/>
    <w:rsid w:val="00CD1358"/>
    <w:rsid w:val="00CD236C"/>
    <w:rsid w:val="00CD2C74"/>
    <w:rsid w:val="00CD6097"/>
    <w:rsid w:val="00CE6E46"/>
    <w:rsid w:val="00CF10F1"/>
    <w:rsid w:val="00D03631"/>
    <w:rsid w:val="00D06A06"/>
    <w:rsid w:val="00D25FA9"/>
    <w:rsid w:val="00D268F6"/>
    <w:rsid w:val="00D2790B"/>
    <w:rsid w:val="00D3170D"/>
    <w:rsid w:val="00D33389"/>
    <w:rsid w:val="00D464C9"/>
    <w:rsid w:val="00D46EE3"/>
    <w:rsid w:val="00D729D8"/>
    <w:rsid w:val="00D953C3"/>
    <w:rsid w:val="00DB3E9F"/>
    <w:rsid w:val="00DB6711"/>
    <w:rsid w:val="00DF7ADE"/>
    <w:rsid w:val="00E003A6"/>
    <w:rsid w:val="00E103F9"/>
    <w:rsid w:val="00E3184A"/>
    <w:rsid w:val="00E57307"/>
    <w:rsid w:val="00EC187E"/>
    <w:rsid w:val="00EC7689"/>
    <w:rsid w:val="00EE0CDD"/>
    <w:rsid w:val="00EE64B2"/>
    <w:rsid w:val="00EF2179"/>
    <w:rsid w:val="00EF3A55"/>
    <w:rsid w:val="00F04245"/>
    <w:rsid w:val="00F070A8"/>
    <w:rsid w:val="00F12FC9"/>
    <w:rsid w:val="00F2236D"/>
    <w:rsid w:val="00F4305A"/>
    <w:rsid w:val="00F448D3"/>
    <w:rsid w:val="00F62975"/>
    <w:rsid w:val="00F7713C"/>
    <w:rsid w:val="00F805FA"/>
    <w:rsid w:val="00F82E99"/>
    <w:rsid w:val="00F9483A"/>
    <w:rsid w:val="00F94D95"/>
    <w:rsid w:val="00FB5D73"/>
    <w:rsid w:val="00FB6589"/>
    <w:rsid w:val="00FB7604"/>
    <w:rsid w:val="00FC069C"/>
    <w:rsid w:val="00FE1236"/>
    <w:rsid w:val="00FE34A8"/>
    <w:rsid w:val="00FE6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1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1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13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Windows User</cp:lastModifiedBy>
  <cp:revision>213</cp:revision>
  <dcterms:created xsi:type="dcterms:W3CDTF">2013-04-09T08:37:00Z</dcterms:created>
  <dcterms:modified xsi:type="dcterms:W3CDTF">2014-06-09T02:30:00Z</dcterms:modified>
</cp:coreProperties>
</file>